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42" w:rsidRPr="00844E14" w:rsidRDefault="00D11C42">
      <w:pPr>
        <w:spacing w:line="600" w:lineRule="exact"/>
        <w:jc w:val="center"/>
        <w:rPr>
          <w:rFonts w:eastAsia="仿宋_GB2312"/>
          <w:color w:val="000000"/>
          <w:sz w:val="32"/>
          <w:szCs w:val="32"/>
        </w:rPr>
      </w:pPr>
    </w:p>
    <w:p w:rsidR="00D11C42" w:rsidRPr="00844E14" w:rsidRDefault="00D11C42">
      <w:pPr>
        <w:spacing w:line="600" w:lineRule="exact"/>
        <w:jc w:val="center"/>
        <w:rPr>
          <w:rFonts w:eastAsia="仿宋_GB2312"/>
          <w:color w:val="000000"/>
          <w:sz w:val="32"/>
          <w:szCs w:val="32"/>
        </w:rPr>
      </w:pPr>
    </w:p>
    <w:p w:rsidR="00D11C42" w:rsidRPr="00844E14" w:rsidRDefault="00D11C42">
      <w:pPr>
        <w:spacing w:line="600" w:lineRule="exact"/>
        <w:jc w:val="center"/>
        <w:rPr>
          <w:rFonts w:eastAsia="仿宋_GB2312"/>
          <w:color w:val="000000"/>
          <w:sz w:val="32"/>
          <w:szCs w:val="32"/>
        </w:rPr>
      </w:pPr>
    </w:p>
    <w:p w:rsidR="00D11C42" w:rsidRPr="00844E14" w:rsidRDefault="00D11C42">
      <w:pPr>
        <w:spacing w:line="560" w:lineRule="exact"/>
        <w:jc w:val="center"/>
        <w:rPr>
          <w:rFonts w:eastAsia="仿宋_GB2312"/>
          <w:color w:val="000000"/>
          <w:sz w:val="32"/>
          <w:szCs w:val="32"/>
        </w:rPr>
      </w:pPr>
    </w:p>
    <w:p w:rsidR="00D11C42" w:rsidRPr="00844E14" w:rsidRDefault="00D11C42">
      <w:pPr>
        <w:spacing w:line="560" w:lineRule="exact"/>
        <w:jc w:val="center"/>
        <w:rPr>
          <w:rFonts w:eastAsia="仿宋_GB2312"/>
          <w:color w:val="000000"/>
          <w:sz w:val="32"/>
          <w:szCs w:val="32"/>
        </w:rPr>
      </w:pPr>
    </w:p>
    <w:p w:rsidR="00D11C42" w:rsidRPr="00844E14" w:rsidRDefault="00D11C42">
      <w:pPr>
        <w:spacing w:line="560" w:lineRule="exact"/>
        <w:jc w:val="center"/>
        <w:rPr>
          <w:rFonts w:eastAsia="仿宋_GB2312"/>
          <w:color w:val="000000"/>
          <w:sz w:val="32"/>
          <w:szCs w:val="32"/>
        </w:rPr>
      </w:pPr>
    </w:p>
    <w:p w:rsidR="00D11C42" w:rsidRPr="00844E14" w:rsidRDefault="005E76A4">
      <w:pPr>
        <w:spacing w:line="600" w:lineRule="exact"/>
        <w:jc w:val="center"/>
        <w:rPr>
          <w:rFonts w:eastAsia="仿宋_GB2312"/>
          <w:color w:val="000000"/>
          <w:sz w:val="32"/>
          <w:szCs w:val="32"/>
        </w:rPr>
      </w:pPr>
      <w:r w:rsidRPr="00844E14">
        <w:rPr>
          <w:rFonts w:eastAsia="仿宋_GB2312" w:cs="仿宋_GB2312" w:hint="eastAsia"/>
          <w:color w:val="000000"/>
          <w:sz w:val="32"/>
          <w:szCs w:val="32"/>
        </w:rPr>
        <w:t>川教考院〔</w:t>
      </w:r>
      <w:r w:rsidRPr="00844E14">
        <w:rPr>
          <w:rFonts w:eastAsia="仿宋_GB2312"/>
          <w:color w:val="000000"/>
          <w:sz w:val="32"/>
          <w:szCs w:val="32"/>
        </w:rPr>
        <w:t>2017</w:t>
      </w:r>
      <w:r w:rsidRPr="00844E14">
        <w:rPr>
          <w:rFonts w:eastAsia="仿宋_GB2312" w:cs="仿宋_GB2312" w:hint="eastAsia"/>
          <w:color w:val="000000"/>
          <w:sz w:val="32"/>
          <w:szCs w:val="32"/>
        </w:rPr>
        <w:t>〕</w:t>
      </w:r>
      <w:r w:rsidRPr="00844E14">
        <w:rPr>
          <w:rFonts w:eastAsia="仿宋_GB2312"/>
          <w:color w:val="000000"/>
          <w:sz w:val="32"/>
          <w:szCs w:val="32"/>
        </w:rPr>
        <w:t>31</w:t>
      </w:r>
      <w:r w:rsidRPr="00844E14">
        <w:rPr>
          <w:rFonts w:eastAsia="仿宋_GB2312" w:cs="仿宋_GB2312" w:hint="eastAsia"/>
          <w:color w:val="000000"/>
          <w:sz w:val="32"/>
          <w:szCs w:val="32"/>
        </w:rPr>
        <w:t>号</w:t>
      </w:r>
    </w:p>
    <w:p w:rsidR="00D11C42" w:rsidRPr="00844E14" w:rsidRDefault="00D11C42">
      <w:pPr>
        <w:spacing w:line="600" w:lineRule="exact"/>
        <w:jc w:val="center"/>
        <w:rPr>
          <w:rFonts w:eastAsia="仿宋_GB2312"/>
          <w:color w:val="000000"/>
          <w:sz w:val="32"/>
          <w:szCs w:val="32"/>
        </w:rPr>
      </w:pPr>
    </w:p>
    <w:p w:rsidR="00D11C42" w:rsidRPr="00844E14" w:rsidRDefault="00D11C42">
      <w:pPr>
        <w:snapToGrid w:val="0"/>
        <w:spacing w:line="600" w:lineRule="exact"/>
        <w:rPr>
          <w:rFonts w:eastAsia="黑体"/>
          <w:color w:val="000000"/>
          <w:sz w:val="30"/>
          <w:szCs w:val="30"/>
        </w:rPr>
      </w:pPr>
    </w:p>
    <w:p w:rsidR="00D11C42" w:rsidRPr="00844E14" w:rsidRDefault="005E76A4">
      <w:pPr>
        <w:pStyle w:val="a3"/>
        <w:spacing w:line="760" w:lineRule="exact"/>
        <w:jc w:val="center"/>
        <w:rPr>
          <w:rFonts w:ascii="华文中宋" w:eastAsia="华文中宋" w:hAnsi="华文中宋" w:cs="Times New Roman"/>
          <w:color w:val="000000"/>
          <w:sz w:val="44"/>
          <w:szCs w:val="44"/>
        </w:rPr>
      </w:pPr>
      <w:r w:rsidRPr="00844E14">
        <w:rPr>
          <w:rFonts w:ascii="华文中宋" w:eastAsia="华文中宋" w:hAnsi="华文中宋" w:cs="华文中宋" w:hint="eastAsia"/>
          <w:color w:val="000000"/>
          <w:sz w:val="44"/>
          <w:szCs w:val="44"/>
        </w:rPr>
        <w:t>四川省教育考试院</w:t>
      </w:r>
    </w:p>
    <w:p w:rsidR="00D11C42" w:rsidRPr="00844E14" w:rsidRDefault="005E76A4">
      <w:pPr>
        <w:spacing w:line="760" w:lineRule="exact"/>
        <w:jc w:val="center"/>
        <w:rPr>
          <w:rFonts w:ascii="华文中宋" w:eastAsia="华文中宋" w:hAnsi="华文中宋"/>
          <w:color w:val="000000"/>
          <w:sz w:val="44"/>
          <w:szCs w:val="44"/>
        </w:rPr>
      </w:pPr>
      <w:r w:rsidRPr="00844E14">
        <w:rPr>
          <w:rFonts w:ascii="华文中宋" w:eastAsia="华文中宋" w:hAnsi="华文中宋" w:cs="华文中宋" w:hint="eastAsia"/>
          <w:color w:val="000000"/>
          <w:sz w:val="44"/>
          <w:szCs w:val="44"/>
        </w:rPr>
        <w:t>关于做好</w:t>
      </w:r>
      <w:r w:rsidRPr="00844E14">
        <w:rPr>
          <w:rFonts w:ascii="华文中宋" w:eastAsia="华文中宋" w:hAnsi="华文中宋" w:cs="华文中宋"/>
          <w:color w:val="000000"/>
          <w:sz w:val="44"/>
          <w:szCs w:val="44"/>
        </w:rPr>
        <w:t>2017</w:t>
      </w:r>
      <w:r w:rsidRPr="00844E14">
        <w:rPr>
          <w:rFonts w:ascii="华文中宋" w:eastAsia="华文中宋" w:hAnsi="华文中宋" w:cs="华文中宋" w:hint="eastAsia"/>
          <w:color w:val="000000"/>
          <w:sz w:val="44"/>
          <w:szCs w:val="44"/>
        </w:rPr>
        <w:t>年</w:t>
      </w:r>
      <w:r w:rsidRPr="00844E14">
        <w:rPr>
          <w:rFonts w:ascii="华文中宋" w:eastAsia="华文中宋" w:hAnsi="华文中宋" w:cs="华文中宋"/>
          <w:color w:val="000000"/>
          <w:sz w:val="44"/>
          <w:szCs w:val="44"/>
        </w:rPr>
        <w:t>7</w:t>
      </w:r>
      <w:r w:rsidRPr="00844E14">
        <w:rPr>
          <w:rFonts w:ascii="华文中宋" w:eastAsia="华文中宋" w:hAnsi="华文中宋" w:cs="华文中宋" w:hint="eastAsia"/>
          <w:color w:val="000000"/>
          <w:sz w:val="44"/>
          <w:szCs w:val="44"/>
        </w:rPr>
        <w:t>月高等教育自学考试</w:t>
      </w:r>
    </w:p>
    <w:p w:rsidR="00D11C42" w:rsidRPr="00844E14" w:rsidRDefault="005E76A4">
      <w:pPr>
        <w:spacing w:line="760" w:lineRule="exact"/>
        <w:jc w:val="center"/>
        <w:rPr>
          <w:rFonts w:ascii="华文中宋" w:eastAsia="华文中宋" w:hAnsi="华文中宋"/>
          <w:color w:val="000000"/>
          <w:sz w:val="44"/>
          <w:szCs w:val="44"/>
        </w:rPr>
      </w:pPr>
      <w:r w:rsidRPr="00844E14">
        <w:rPr>
          <w:rFonts w:ascii="华文中宋" w:eastAsia="华文中宋" w:hAnsi="华文中宋" w:cs="华文中宋" w:hint="eastAsia"/>
          <w:color w:val="000000"/>
          <w:sz w:val="44"/>
          <w:szCs w:val="44"/>
        </w:rPr>
        <w:t>应用型专业新生报名注册、省考课程</w:t>
      </w:r>
    </w:p>
    <w:p w:rsidR="00D11C42" w:rsidRPr="00844E14" w:rsidRDefault="005E76A4">
      <w:pPr>
        <w:spacing w:line="760" w:lineRule="exact"/>
        <w:jc w:val="center"/>
        <w:rPr>
          <w:rFonts w:ascii="华文中宋" w:eastAsia="华文中宋" w:hAnsi="华文中宋"/>
          <w:color w:val="000000"/>
          <w:sz w:val="44"/>
          <w:szCs w:val="44"/>
        </w:rPr>
      </w:pPr>
      <w:r w:rsidRPr="00844E14">
        <w:rPr>
          <w:rFonts w:ascii="华文中宋" w:eastAsia="华文中宋" w:hAnsi="华文中宋" w:cs="华文中宋" w:hint="eastAsia"/>
          <w:color w:val="000000"/>
          <w:sz w:val="44"/>
          <w:szCs w:val="44"/>
        </w:rPr>
        <w:t>网上报考和考试组织工作的通知</w:t>
      </w:r>
    </w:p>
    <w:p w:rsidR="00D11C42" w:rsidRPr="00844E14" w:rsidRDefault="00D11C42">
      <w:pPr>
        <w:spacing w:line="760" w:lineRule="exact"/>
        <w:jc w:val="center"/>
        <w:rPr>
          <w:rFonts w:ascii="华文中宋" w:eastAsia="华文中宋" w:hAnsi="华文中宋"/>
          <w:color w:val="000000"/>
          <w:sz w:val="36"/>
          <w:szCs w:val="36"/>
        </w:rPr>
      </w:pPr>
    </w:p>
    <w:p w:rsidR="00D11C42" w:rsidRPr="00844E14" w:rsidRDefault="005E76A4">
      <w:pPr>
        <w:spacing w:line="600" w:lineRule="exact"/>
        <w:rPr>
          <w:rFonts w:ascii="仿宋_GB2312" w:eastAsia="仿宋_GB2312"/>
          <w:color w:val="000000"/>
          <w:sz w:val="32"/>
          <w:szCs w:val="32"/>
        </w:rPr>
      </w:pPr>
      <w:r w:rsidRPr="00844E14">
        <w:rPr>
          <w:rFonts w:ascii="仿宋_GB2312" w:eastAsia="仿宋_GB2312" w:cs="仿宋_GB2312" w:hint="eastAsia"/>
          <w:color w:val="000000"/>
          <w:sz w:val="32"/>
          <w:szCs w:val="32"/>
        </w:rPr>
        <w:t>各主考学校自考办：</w:t>
      </w:r>
    </w:p>
    <w:p w:rsidR="00D11C42" w:rsidRPr="00844E14" w:rsidRDefault="005E76A4" w:rsidP="007625CD">
      <w:pPr>
        <w:spacing w:line="600" w:lineRule="exact"/>
        <w:ind w:firstLineChars="150" w:firstLine="480"/>
        <w:rPr>
          <w:rFonts w:ascii="仿宋_GB2312" w:eastAsia="仿宋_GB2312"/>
          <w:color w:val="000000"/>
          <w:sz w:val="32"/>
          <w:szCs w:val="32"/>
        </w:rPr>
      </w:pPr>
      <w:r w:rsidRPr="00844E14">
        <w:rPr>
          <w:rFonts w:ascii="仿宋_GB2312" w:eastAsia="仿宋_GB2312" w:cs="仿宋_GB2312"/>
          <w:color w:val="000000"/>
          <w:sz w:val="32"/>
          <w:szCs w:val="32"/>
        </w:rPr>
        <w:t xml:space="preserve"> </w:t>
      </w:r>
      <w:r w:rsidRPr="00844E14">
        <w:rPr>
          <w:rFonts w:ascii="仿宋_GB2312" w:eastAsia="仿宋_GB2312" w:cs="仿宋_GB2312" w:hint="eastAsia"/>
          <w:color w:val="000000"/>
          <w:sz w:val="32"/>
          <w:szCs w:val="32"/>
        </w:rPr>
        <w:t>我省</w:t>
      </w:r>
      <w:r w:rsidRPr="00844E14">
        <w:rPr>
          <w:rFonts w:ascii="仿宋_GB2312" w:eastAsia="仿宋_GB2312" w:cs="仿宋_GB2312"/>
          <w:color w:val="000000"/>
          <w:sz w:val="32"/>
          <w:szCs w:val="32"/>
        </w:rPr>
        <w:t>2017</w:t>
      </w:r>
      <w:r w:rsidRPr="00844E14">
        <w:rPr>
          <w:rFonts w:ascii="仿宋_GB2312" w:eastAsia="仿宋_GB2312" w:cs="仿宋_GB2312" w:hint="eastAsia"/>
          <w:color w:val="000000"/>
          <w:sz w:val="32"/>
          <w:szCs w:val="32"/>
        </w:rPr>
        <w:t>年</w:t>
      </w:r>
      <w:r w:rsidRPr="00844E14">
        <w:rPr>
          <w:rFonts w:ascii="仿宋_GB2312" w:eastAsia="仿宋_GB2312" w:cs="仿宋_GB2312"/>
          <w:color w:val="000000"/>
          <w:sz w:val="32"/>
          <w:szCs w:val="32"/>
        </w:rPr>
        <w:t>7</w:t>
      </w:r>
      <w:r w:rsidRPr="00844E14">
        <w:rPr>
          <w:rFonts w:ascii="仿宋_GB2312" w:eastAsia="仿宋_GB2312" w:cs="仿宋_GB2312" w:hint="eastAsia"/>
          <w:color w:val="000000"/>
          <w:sz w:val="32"/>
          <w:szCs w:val="32"/>
        </w:rPr>
        <w:t>月高等教育自学考试应用型专业新生报名注册、省考课程报考以及考试工作即将开展。为确保工作顺利进行，现将有关事宜通知如下。</w:t>
      </w:r>
    </w:p>
    <w:p w:rsidR="00D11C42" w:rsidRPr="00844E14" w:rsidRDefault="005E76A4">
      <w:pPr>
        <w:pStyle w:val="2"/>
        <w:spacing w:line="600" w:lineRule="exact"/>
        <w:ind w:left="482" w:firstLineChars="0" w:firstLine="0"/>
        <w:rPr>
          <w:rFonts w:ascii="黑体" w:eastAsia="黑体" w:hAnsi="黑体"/>
          <w:color w:val="000000"/>
          <w:sz w:val="32"/>
          <w:szCs w:val="32"/>
        </w:rPr>
      </w:pPr>
      <w:r w:rsidRPr="00844E14">
        <w:rPr>
          <w:rFonts w:ascii="黑体" w:eastAsia="黑体" w:hAnsi="黑体" w:cs="黑体" w:hint="eastAsia"/>
          <w:color w:val="000000"/>
          <w:sz w:val="32"/>
          <w:szCs w:val="32"/>
        </w:rPr>
        <w:t>一、加强领导，周密部署，精心做好各项工作</w:t>
      </w:r>
    </w:p>
    <w:p w:rsidR="00D11C42" w:rsidRPr="00844E14" w:rsidRDefault="005E76A4">
      <w:pPr>
        <w:spacing w:line="600" w:lineRule="exact"/>
        <w:rPr>
          <w:rFonts w:ascii="仿宋_GB2312" w:eastAsia="仿宋_GB2312"/>
          <w:color w:val="000000"/>
          <w:sz w:val="32"/>
          <w:szCs w:val="32"/>
        </w:rPr>
      </w:pPr>
      <w:r w:rsidRPr="00844E14">
        <w:rPr>
          <w:rFonts w:ascii="仿宋_GB2312" w:eastAsia="仿宋_GB2312" w:cs="仿宋_GB2312"/>
          <w:color w:val="000000"/>
          <w:sz w:val="32"/>
          <w:szCs w:val="32"/>
        </w:rPr>
        <w:t xml:space="preserve">   </w:t>
      </w:r>
      <w:r w:rsidRPr="00844E14">
        <w:rPr>
          <w:rFonts w:ascii="仿宋_GB2312" w:eastAsia="仿宋_GB2312" w:cs="仿宋_GB2312" w:hint="eastAsia"/>
          <w:color w:val="000000"/>
          <w:sz w:val="32"/>
          <w:szCs w:val="32"/>
        </w:rPr>
        <w:t>（一）各主考学校要高度重视本次工作，学校自考办要主动向上级领导汇报本次各项工作的要求及安排，争取得到上级领导的重视与支持，让各项工作落到实处。</w:t>
      </w:r>
    </w:p>
    <w:p w:rsidR="00D11C42" w:rsidRPr="00844E14" w:rsidRDefault="005E76A4">
      <w:pPr>
        <w:spacing w:line="600" w:lineRule="exact"/>
        <w:rPr>
          <w:rFonts w:eastAsia="仿宋_GB2312"/>
          <w:color w:val="000000"/>
          <w:sz w:val="32"/>
          <w:szCs w:val="32"/>
        </w:rPr>
      </w:pPr>
      <w:r w:rsidRPr="00844E14">
        <w:rPr>
          <w:rFonts w:ascii="仿宋_GB2312" w:eastAsia="仿宋_GB2312" w:cs="仿宋_GB2312"/>
          <w:color w:val="000000"/>
          <w:sz w:val="32"/>
          <w:szCs w:val="32"/>
        </w:rPr>
        <w:lastRenderedPageBreak/>
        <w:t xml:space="preserve">   </w:t>
      </w:r>
      <w:r w:rsidRPr="00844E14">
        <w:rPr>
          <w:rFonts w:ascii="仿宋_GB2312" w:eastAsia="仿宋_GB2312" w:cs="仿宋_GB2312" w:hint="eastAsia"/>
          <w:color w:val="000000"/>
          <w:sz w:val="32"/>
          <w:szCs w:val="32"/>
        </w:rPr>
        <w:t>（二）在本次报名注册及考点设置工作中，各主考学校要严格按照《四川省高等教育自学考试助学院校校外教学站点管理办法》（川教考院</w:t>
      </w:r>
      <w:r w:rsidRPr="00844E14">
        <w:rPr>
          <w:rFonts w:eastAsia="仿宋_GB2312" w:cs="仿宋_GB2312" w:hint="eastAsia"/>
          <w:color w:val="000000"/>
          <w:sz w:val="32"/>
          <w:szCs w:val="32"/>
        </w:rPr>
        <w:t>〔</w:t>
      </w:r>
      <w:r w:rsidRPr="00844E14">
        <w:rPr>
          <w:rFonts w:eastAsia="仿宋_GB2312"/>
          <w:color w:val="000000"/>
          <w:sz w:val="32"/>
          <w:szCs w:val="32"/>
        </w:rPr>
        <w:t>2015</w:t>
      </w:r>
      <w:r w:rsidRPr="00844E14">
        <w:rPr>
          <w:rFonts w:eastAsia="仿宋_GB2312" w:cs="仿宋_GB2312" w:hint="eastAsia"/>
          <w:color w:val="000000"/>
          <w:sz w:val="32"/>
          <w:szCs w:val="32"/>
        </w:rPr>
        <w:t>〕</w:t>
      </w:r>
      <w:r w:rsidRPr="00844E14">
        <w:rPr>
          <w:rFonts w:eastAsia="仿宋_GB2312"/>
          <w:color w:val="000000"/>
          <w:sz w:val="32"/>
          <w:szCs w:val="32"/>
        </w:rPr>
        <w:t>7</w:t>
      </w:r>
      <w:r w:rsidRPr="00844E14">
        <w:rPr>
          <w:rFonts w:eastAsia="仿宋_GB2312" w:cs="仿宋_GB2312" w:hint="eastAsia"/>
          <w:color w:val="000000"/>
          <w:sz w:val="32"/>
          <w:szCs w:val="32"/>
        </w:rPr>
        <w:t>号）要求</w:t>
      </w:r>
      <w:r w:rsidRPr="00844E14">
        <w:rPr>
          <w:rFonts w:ascii="仿宋_GB2312" w:eastAsia="仿宋_GB2312" w:cs="仿宋_GB2312" w:hint="eastAsia"/>
          <w:color w:val="000000"/>
          <w:sz w:val="32"/>
          <w:szCs w:val="32"/>
        </w:rPr>
        <w:t>对本校的教学站点</w:t>
      </w:r>
      <w:r w:rsidRPr="00844E14">
        <w:rPr>
          <w:rFonts w:eastAsia="仿宋_GB2312" w:cs="仿宋_GB2312" w:hint="eastAsia"/>
          <w:color w:val="000000"/>
          <w:sz w:val="32"/>
          <w:szCs w:val="32"/>
        </w:rPr>
        <w:t>全面清理，不符合相关规定的一律按规定处理，禁止任何教学站点建立点外点。省考课程考试必须安排在主考学校上报的考点内进行，学校不按相关规定设置考点和组织考试的，其考试成绩无效。此后我院还</w:t>
      </w:r>
      <w:bookmarkStart w:id="0" w:name="_GoBack"/>
      <w:bookmarkEnd w:id="0"/>
      <w:r w:rsidRPr="00844E14">
        <w:rPr>
          <w:rFonts w:eastAsia="仿宋_GB2312" w:cs="仿宋_GB2312" w:hint="eastAsia"/>
          <w:color w:val="000000"/>
          <w:sz w:val="32"/>
          <w:szCs w:val="32"/>
        </w:rPr>
        <w:t>将采取暂时取消部分考点组考资格、暂时取消学校考试组织资格以及直接取消学校主考资格等措施对学校进行处理，来年将停止其所有专业申报资格。</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eastAsia="仿宋_GB2312" w:cs="仿宋_GB2312" w:hint="eastAsia"/>
          <w:color w:val="000000"/>
          <w:sz w:val="32"/>
          <w:szCs w:val="32"/>
        </w:rPr>
        <w:t>（三）</w:t>
      </w:r>
      <w:r w:rsidRPr="00844E14">
        <w:rPr>
          <w:rFonts w:ascii="仿宋_GB2312" w:eastAsia="仿宋_GB2312" w:cs="仿宋_GB2312"/>
          <w:color w:val="000000"/>
          <w:sz w:val="32"/>
          <w:szCs w:val="32"/>
        </w:rPr>
        <w:t xml:space="preserve"> </w:t>
      </w:r>
      <w:r w:rsidRPr="00844E14">
        <w:rPr>
          <w:rFonts w:ascii="仿宋_GB2312" w:eastAsia="仿宋_GB2312" w:cs="仿宋_GB2312" w:hint="eastAsia"/>
          <w:color w:val="000000"/>
          <w:sz w:val="32"/>
          <w:szCs w:val="32"/>
        </w:rPr>
        <w:t>本次自学考试应用型专业网上报名报考工作将分阶段进行，第一阶段新生报名注册，第二阶段省考课程报考。各助学院校须提前做好对考生的宣传指导以及各项工作的安排部署，认真做好相关人员、设备设施及数据的准备工作，确保工作顺利开展。</w:t>
      </w:r>
    </w:p>
    <w:p w:rsidR="00D11C42" w:rsidRPr="00844E14" w:rsidRDefault="005E76A4">
      <w:pPr>
        <w:pStyle w:val="2"/>
        <w:spacing w:line="600" w:lineRule="exact"/>
        <w:ind w:left="482" w:firstLineChars="0" w:firstLine="0"/>
        <w:rPr>
          <w:rFonts w:ascii="黑体" w:eastAsia="黑体" w:hAnsi="黑体"/>
          <w:color w:val="000000"/>
          <w:sz w:val="32"/>
          <w:szCs w:val="32"/>
        </w:rPr>
      </w:pPr>
      <w:r w:rsidRPr="00844E14">
        <w:rPr>
          <w:rFonts w:ascii="黑体" w:eastAsia="黑体" w:hAnsi="黑体" w:cs="黑体" w:hint="eastAsia"/>
          <w:color w:val="000000"/>
          <w:sz w:val="32"/>
          <w:szCs w:val="32"/>
        </w:rPr>
        <w:t>二、报名报考工作</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（一）新生报名注册在网报系统中进行。各校可在网报系统中下载注册模块，填报相关信息后按规定格式导入网报系统；也可继续采用在原</w:t>
      </w:r>
      <w:r w:rsidRPr="00844E14">
        <w:rPr>
          <w:rFonts w:ascii="仿宋_GB2312" w:eastAsia="仿宋_GB2312" w:cs="仿宋_GB2312"/>
          <w:color w:val="000000"/>
          <w:sz w:val="32"/>
          <w:szCs w:val="32"/>
        </w:rPr>
        <w:t>MIS</w:t>
      </w:r>
      <w:r w:rsidRPr="00844E14">
        <w:rPr>
          <w:rFonts w:ascii="仿宋_GB2312" w:eastAsia="仿宋_GB2312" w:cs="仿宋_GB2312" w:hint="eastAsia"/>
          <w:color w:val="000000"/>
          <w:sz w:val="32"/>
          <w:szCs w:val="32"/>
        </w:rPr>
        <w:t>系统中完成相关信息录入，再将数据导入网报系统。</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各助学院校自考办要认真做好新生报名注册基本信息和上传照片的审核确认工作。相关信息及照片核对完毕，必须打印确认单由考生本人核定，无误后签名存查，确保所有新生信息准确、真实。严禁任何学校、助学单位替代考生本人签名确认信息，如果出现此行为，我院将暂停该校或助学单位的报名注册资格。</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转学考生经我院审核通过后，按新生报名注册的要求处理。</w:t>
      </w:r>
    </w:p>
    <w:p w:rsidR="00D11C42" w:rsidRPr="00844E14" w:rsidRDefault="005E76A4" w:rsidP="007625CD">
      <w:pPr>
        <w:spacing w:line="600" w:lineRule="exact"/>
        <w:ind w:firstLineChars="200" w:firstLine="640"/>
        <w:rPr>
          <w:rFonts w:ascii="仿宋_GB2312" w:eastAsia="仿宋_GB2312" w:cs="仿宋_GB2312"/>
          <w:color w:val="000000"/>
          <w:sz w:val="32"/>
          <w:szCs w:val="32"/>
        </w:rPr>
      </w:pPr>
      <w:r w:rsidRPr="00844E14">
        <w:rPr>
          <w:rFonts w:ascii="仿宋_GB2312" w:eastAsia="仿宋_GB2312" w:cs="仿宋_GB2312" w:hint="eastAsia"/>
          <w:color w:val="000000"/>
          <w:sz w:val="32"/>
          <w:szCs w:val="32"/>
        </w:rPr>
        <w:t>考生照片审核要严格按照《四川省高等教育自学考试新生报名注册照片要求》（附件</w:t>
      </w:r>
      <w:r w:rsidRPr="00844E14">
        <w:rPr>
          <w:rFonts w:ascii="仿宋_GB2312" w:eastAsia="仿宋_GB2312" w:cs="仿宋_GB2312"/>
          <w:color w:val="000000"/>
          <w:sz w:val="32"/>
          <w:szCs w:val="32"/>
        </w:rPr>
        <w:t>2</w:t>
      </w:r>
      <w:r w:rsidRPr="00844E14">
        <w:rPr>
          <w:rFonts w:ascii="仿宋_GB2312" w:eastAsia="仿宋_GB2312" w:cs="仿宋_GB2312" w:hint="eastAsia"/>
          <w:color w:val="000000"/>
          <w:sz w:val="32"/>
          <w:szCs w:val="32"/>
        </w:rPr>
        <w:t>）标准执行。对审核中发现的照片问题，要按照《四川省高等教育自学考试考生照片处理办法》（附件</w:t>
      </w:r>
      <w:r w:rsidRPr="00844E14">
        <w:rPr>
          <w:rFonts w:ascii="仿宋_GB2312" w:eastAsia="仿宋_GB2312" w:cs="仿宋_GB2312"/>
          <w:color w:val="000000"/>
          <w:sz w:val="32"/>
          <w:szCs w:val="32"/>
        </w:rPr>
        <w:t>3</w:t>
      </w:r>
      <w:r w:rsidRPr="00844E14">
        <w:rPr>
          <w:rFonts w:ascii="仿宋_GB2312" w:eastAsia="仿宋_GB2312" w:cs="仿宋_GB2312" w:hint="eastAsia"/>
          <w:color w:val="000000"/>
          <w:sz w:val="32"/>
          <w:szCs w:val="32"/>
        </w:rPr>
        <w:t>）处理。考生相关信息及照片有误时，在没有修改正确前，不得参加考试，如果继续参加考试并取得合格成绩，我院将不再受理考生的考籍更改申请。</w:t>
      </w:r>
      <w:r w:rsidRPr="00844E14">
        <w:rPr>
          <w:rFonts w:ascii="仿宋_GB2312" w:eastAsia="仿宋_GB2312" w:cs="仿宋_GB2312"/>
          <w:color w:val="000000"/>
          <w:sz w:val="32"/>
          <w:szCs w:val="32"/>
        </w:rPr>
        <w:t xml:space="preserve"> </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本次应用型专业新生报名注册准考证考次编码为</w:t>
      </w:r>
      <w:r w:rsidRPr="00844E14">
        <w:rPr>
          <w:rFonts w:ascii="仿宋_GB2312" w:eastAsia="仿宋_GB2312" w:cs="仿宋_GB2312"/>
          <w:color w:val="000000"/>
          <w:sz w:val="32"/>
          <w:szCs w:val="32"/>
        </w:rPr>
        <w:t>174</w:t>
      </w:r>
      <w:r w:rsidRPr="00844E14">
        <w:rPr>
          <w:rFonts w:ascii="仿宋_GB2312" w:eastAsia="仿宋_GB2312" w:cs="仿宋_GB2312" w:hint="eastAsia"/>
          <w:color w:val="000000"/>
          <w:sz w:val="32"/>
          <w:szCs w:val="32"/>
        </w:rPr>
        <w:t>。</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（二）</w:t>
      </w:r>
      <w:r w:rsidRPr="00844E14">
        <w:rPr>
          <w:rFonts w:ascii="仿宋_GB2312" w:eastAsia="仿宋_GB2312" w:cs="仿宋_GB2312"/>
          <w:color w:val="000000"/>
          <w:sz w:val="32"/>
          <w:szCs w:val="32"/>
        </w:rPr>
        <w:t xml:space="preserve"> </w:t>
      </w:r>
      <w:r w:rsidRPr="00844E14">
        <w:rPr>
          <w:rFonts w:ascii="仿宋_GB2312" w:eastAsia="仿宋_GB2312" w:cs="仿宋_GB2312" w:hint="eastAsia"/>
          <w:color w:val="000000"/>
          <w:sz w:val="32"/>
          <w:szCs w:val="32"/>
        </w:rPr>
        <w:t>省考课程报考前，各主考学校自考办需提前通过学校管理端上传允许报考考生名单（也可以直接上传含考生报考课程的基础数据）。报考省考课程的考生只能在我院下发的本专业</w:t>
      </w:r>
      <w:r w:rsidRPr="00844E14">
        <w:rPr>
          <w:rFonts w:ascii="仿宋_GB2312" w:eastAsia="仿宋_GB2312" w:cs="仿宋_GB2312"/>
          <w:color w:val="000000"/>
          <w:sz w:val="32"/>
          <w:szCs w:val="32"/>
        </w:rPr>
        <w:t>2017</w:t>
      </w:r>
      <w:r w:rsidRPr="00844E14">
        <w:rPr>
          <w:rFonts w:ascii="仿宋_GB2312" w:eastAsia="仿宋_GB2312" w:cs="仿宋_GB2312" w:hint="eastAsia"/>
          <w:color w:val="000000"/>
          <w:sz w:val="32"/>
          <w:szCs w:val="32"/>
        </w:rPr>
        <w:t>年</w:t>
      </w:r>
      <w:r w:rsidRPr="00844E14">
        <w:rPr>
          <w:rFonts w:ascii="仿宋_GB2312" w:eastAsia="仿宋_GB2312" w:cs="仿宋_GB2312"/>
          <w:color w:val="000000"/>
          <w:sz w:val="32"/>
          <w:szCs w:val="32"/>
        </w:rPr>
        <w:t>7</w:t>
      </w:r>
      <w:r w:rsidRPr="00844E14">
        <w:rPr>
          <w:rFonts w:ascii="仿宋_GB2312" w:eastAsia="仿宋_GB2312" w:cs="仿宋_GB2312" w:hint="eastAsia"/>
          <w:color w:val="000000"/>
          <w:sz w:val="32"/>
          <w:szCs w:val="32"/>
        </w:rPr>
        <w:t>月省考课程安排表中选择报考及缴费，成功缴费后才能确认为报考成功。报名报考具体时间安排见附件</w:t>
      </w:r>
      <w:r w:rsidRPr="00844E14">
        <w:rPr>
          <w:rFonts w:ascii="仿宋_GB2312" w:eastAsia="仿宋_GB2312" w:cs="仿宋_GB2312"/>
          <w:color w:val="000000"/>
          <w:sz w:val="32"/>
          <w:szCs w:val="32"/>
        </w:rPr>
        <w:t>1</w:t>
      </w:r>
      <w:r w:rsidRPr="00844E14">
        <w:rPr>
          <w:rFonts w:ascii="仿宋_GB2312" w:eastAsia="仿宋_GB2312" w:cs="仿宋_GB2312" w:hint="eastAsia"/>
          <w:color w:val="000000"/>
          <w:sz w:val="32"/>
          <w:szCs w:val="32"/>
        </w:rPr>
        <w:t>。学校管理端网址</w:t>
      </w:r>
      <w:r w:rsidRPr="00844E14">
        <w:rPr>
          <w:rStyle w:val="a7"/>
          <w:rFonts w:ascii="仿宋_GB2312" w:eastAsia="仿宋_GB2312" w:cs="仿宋_GB2312"/>
          <w:color w:val="000000"/>
          <w:sz w:val="32"/>
          <w:szCs w:val="32"/>
        </w:rPr>
        <w:t>http://wbadmin.zk789.cn</w:t>
      </w:r>
      <w:r w:rsidRPr="00844E14">
        <w:rPr>
          <w:rFonts w:ascii="仿宋_GB2312" w:eastAsia="仿宋_GB2312" w:cs="仿宋_GB2312" w:hint="eastAsia"/>
          <w:color w:val="000000"/>
          <w:sz w:val="32"/>
          <w:szCs w:val="32"/>
        </w:rPr>
        <w:t>，考生网报网址</w:t>
      </w:r>
      <w:hyperlink r:id="rId9" w:history="1">
        <w:r w:rsidRPr="00844E14">
          <w:rPr>
            <w:rStyle w:val="a7"/>
            <w:rFonts w:ascii="仿宋_GB2312" w:eastAsia="仿宋_GB2312" w:cs="仿宋_GB2312"/>
            <w:color w:val="000000"/>
            <w:sz w:val="32"/>
            <w:szCs w:val="32"/>
          </w:rPr>
          <w:t>http://wb.zk789.cn</w:t>
        </w:r>
      </w:hyperlink>
      <w:r w:rsidRPr="00844E14">
        <w:rPr>
          <w:rFonts w:ascii="仿宋_GB2312" w:eastAsia="仿宋_GB2312" w:cs="仿宋_GB2312" w:hint="eastAsia"/>
          <w:color w:val="000000"/>
          <w:sz w:val="32"/>
          <w:szCs w:val="32"/>
        </w:rPr>
        <w:t>。省考课程网报结束后，各主考学校应及时在网报系统中下载各自的报考数据。</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网报期间，四川招生考试信息资讯有限责任公司负责网报工作的技术支持，值班电话：</w:t>
      </w:r>
      <w:r w:rsidRPr="00844E14">
        <w:rPr>
          <w:rFonts w:ascii="仿宋_GB2312" w:eastAsia="仿宋_GB2312" w:cs="仿宋_GB2312"/>
          <w:color w:val="000000"/>
          <w:sz w:val="32"/>
          <w:szCs w:val="32"/>
        </w:rPr>
        <w:t>028-86713053</w:t>
      </w:r>
      <w:r w:rsidRPr="00844E14">
        <w:rPr>
          <w:rFonts w:ascii="仿宋_GB2312" w:eastAsia="仿宋_GB2312" w:cs="仿宋_GB2312" w:hint="eastAsia"/>
          <w:color w:val="000000"/>
          <w:sz w:val="32"/>
          <w:szCs w:val="32"/>
        </w:rPr>
        <w:t>。</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准考证的领取时间和方式由各办学院校直接与制证公司（联系电话：</w:t>
      </w:r>
      <w:r w:rsidRPr="00844E14">
        <w:rPr>
          <w:rFonts w:ascii="仿宋_GB2312" w:eastAsia="仿宋_GB2312" w:cs="仿宋_GB2312"/>
          <w:color w:val="000000"/>
          <w:sz w:val="32"/>
          <w:szCs w:val="32"/>
        </w:rPr>
        <w:t>028-85454288</w:t>
      </w:r>
      <w:r w:rsidRPr="00844E14">
        <w:rPr>
          <w:rFonts w:ascii="仿宋_GB2312" w:eastAsia="仿宋_GB2312" w:cs="仿宋_GB2312" w:hint="eastAsia"/>
          <w:color w:val="000000"/>
          <w:sz w:val="32"/>
          <w:szCs w:val="32"/>
        </w:rPr>
        <w:t>）沟通确定。网报期间需要补办准考证的考生，由本人直接在网上提出补办申请并支付制证工本费。</w:t>
      </w:r>
    </w:p>
    <w:p w:rsidR="00D11C42" w:rsidRPr="00844E14" w:rsidRDefault="005E76A4" w:rsidP="007625CD">
      <w:pPr>
        <w:spacing w:line="600" w:lineRule="exact"/>
        <w:ind w:firstLineChars="200" w:firstLine="640"/>
        <w:rPr>
          <w:rFonts w:ascii="黑体" w:eastAsia="黑体" w:hAnsi="黑体"/>
          <w:color w:val="000000"/>
          <w:sz w:val="32"/>
          <w:szCs w:val="32"/>
        </w:rPr>
      </w:pPr>
      <w:r w:rsidRPr="00844E14">
        <w:rPr>
          <w:rFonts w:ascii="黑体" w:eastAsia="黑体" w:hAnsi="黑体" w:cs="黑体" w:hint="eastAsia"/>
          <w:color w:val="000000"/>
          <w:sz w:val="32"/>
          <w:szCs w:val="32"/>
        </w:rPr>
        <w:t>三、考试组织管理</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（一）</w:t>
      </w:r>
      <w:r w:rsidRPr="00844E14">
        <w:rPr>
          <w:rFonts w:ascii="仿宋_GB2312" w:eastAsia="仿宋_GB2312" w:cs="仿宋_GB2312"/>
          <w:color w:val="000000"/>
          <w:sz w:val="32"/>
          <w:szCs w:val="32"/>
        </w:rPr>
        <w:t>2017</w:t>
      </w:r>
      <w:r w:rsidRPr="00844E14">
        <w:rPr>
          <w:rFonts w:ascii="仿宋_GB2312" w:eastAsia="仿宋_GB2312" w:cs="仿宋_GB2312" w:hint="eastAsia"/>
          <w:color w:val="000000"/>
          <w:sz w:val="32"/>
          <w:szCs w:val="32"/>
        </w:rPr>
        <w:t>年</w:t>
      </w:r>
      <w:r w:rsidRPr="00844E14">
        <w:rPr>
          <w:rFonts w:ascii="仿宋_GB2312" w:eastAsia="仿宋_GB2312" w:cs="仿宋_GB2312"/>
          <w:color w:val="000000"/>
          <w:sz w:val="32"/>
          <w:szCs w:val="32"/>
        </w:rPr>
        <w:t>7</w:t>
      </w:r>
      <w:r w:rsidRPr="00844E14">
        <w:rPr>
          <w:rFonts w:ascii="仿宋_GB2312" w:eastAsia="仿宋_GB2312" w:cs="仿宋_GB2312" w:hint="eastAsia"/>
          <w:color w:val="000000"/>
          <w:sz w:val="32"/>
          <w:szCs w:val="32"/>
        </w:rPr>
        <w:t>月自学考试应用型专业省考课程考试中我院将对《英语（一）（</w:t>
      </w:r>
      <w:r w:rsidRPr="00844E14">
        <w:rPr>
          <w:rFonts w:ascii="仿宋_GB2312" w:eastAsia="仿宋_GB2312" w:cs="仿宋_GB2312"/>
          <w:color w:val="000000"/>
          <w:sz w:val="32"/>
          <w:szCs w:val="32"/>
        </w:rPr>
        <w:t>00012</w:t>
      </w:r>
      <w:r w:rsidRPr="00844E14">
        <w:rPr>
          <w:rFonts w:ascii="仿宋_GB2312" w:eastAsia="仿宋_GB2312" w:cs="仿宋_GB2312" w:hint="eastAsia"/>
          <w:color w:val="000000"/>
          <w:sz w:val="32"/>
          <w:szCs w:val="32"/>
        </w:rPr>
        <w:t>）》、《基础会计学（</w:t>
      </w:r>
      <w:r w:rsidRPr="00844E14">
        <w:rPr>
          <w:rFonts w:ascii="仿宋_GB2312" w:eastAsia="仿宋_GB2312" w:cs="仿宋_GB2312"/>
          <w:color w:val="000000"/>
          <w:sz w:val="32"/>
          <w:szCs w:val="32"/>
        </w:rPr>
        <w:t>00041</w:t>
      </w:r>
      <w:r w:rsidRPr="00844E14">
        <w:rPr>
          <w:rFonts w:ascii="仿宋_GB2312" w:eastAsia="仿宋_GB2312" w:cs="仿宋_GB2312" w:hint="eastAsia"/>
          <w:color w:val="000000"/>
          <w:sz w:val="32"/>
          <w:szCs w:val="32"/>
        </w:rPr>
        <w:t>）》、《管理系统中计算机应用（</w:t>
      </w:r>
      <w:r w:rsidRPr="00844E14">
        <w:rPr>
          <w:rFonts w:ascii="仿宋_GB2312" w:eastAsia="仿宋_GB2312" w:cs="仿宋_GB2312"/>
          <w:color w:val="000000"/>
          <w:sz w:val="32"/>
          <w:szCs w:val="32"/>
        </w:rPr>
        <w:t>00051</w:t>
      </w:r>
      <w:r w:rsidRPr="00844E14">
        <w:rPr>
          <w:rFonts w:ascii="仿宋_GB2312" w:eastAsia="仿宋_GB2312" w:cs="仿宋_GB2312" w:hint="eastAsia"/>
          <w:color w:val="000000"/>
          <w:sz w:val="32"/>
          <w:szCs w:val="32"/>
        </w:rPr>
        <w:t>）》、《思想道德修养与法律基础（</w:t>
      </w:r>
      <w:r w:rsidRPr="00844E14">
        <w:rPr>
          <w:rFonts w:ascii="仿宋_GB2312" w:eastAsia="仿宋_GB2312" w:cs="仿宋_GB2312"/>
          <w:color w:val="000000"/>
          <w:sz w:val="32"/>
          <w:szCs w:val="32"/>
        </w:rPr>
        <w:t>03706</w:t>
      </w:r>
      <w:r w:rsidRPr="00844E14">
        <w:rPr>
          <w:rFonts w:ascii="仿宋_GB2312" w:eastAsia="仿宋_GB2312" w:cs="仿宋_GB2312" w:hint="eastAsia"/>
          <w:color w:val="000000"/>
          <w:sz w:val="32"/>
          <w:szCs w:val="32"/>
        </w:rPr>
        <w:t>）》、《中国近现代史纲要（</w:t>
      </w:r>
      <w:r w:rsidRPr="00844E14">
        <w:rPr>
          <w:rFonts w:ascii="仿宋_GB2312" w:eastAsia="仿宋_GB2312" w:cs="仿宋_GB2312"/>
          <w:color w:val="000000"/>
          <w:sz w:val="32"/>
          <w:szCs w:val="32"/>
        </w:rPr>
        <w:t>03708</w:t>
      </w:r>
      <w:r w:rsidRPr="00844E14">
        <w:rPr>
          <w:rFonts w:ascii="仿宋_GB2312" w:eastAsia="仿宋_GB2312" w:cs="仿宋_GB2312" w:hint="eastAsia"/>
          <w:color w:val="000000"/>
          <w:sz w:val="32"/>
          <w:szCs w:val="32"/>
        </w:rPr>
        <w:t>）》、《马克思主义基本原理概论（</w:t>
      </w:r>
      <w:r w:rsidRPr="00844E14">
        <w:rPr>
          <w:rFonts w:ascii="仿宋_GB2312" w:eastAsia="仿宋_GB2312" w:cs="仿宋_GB2312"/>
          <w:color w:val="000000"/>
          <w:sz w:val="32"/>
          <w:szCs w:val="32"/>
        </w:rPr>
        <w:t>03709</w:t>
      </w:r>
      <w:r w:rsidRPr="00844E14">
        <w:rPr>
          <w:rFonts w:ascii="仿宋_GB2312" w:eastAsia="仿宋_GB2312" w:cs="仿宋_GB2312" w:hint="eastAsia"/>
          <w:color w:val="000000"/>
          <w:sz w:val="32"/>
          <w:szCs w:val="32"/>
        </w:rPr>
        <w:t>）》、《大学语文（</w:t>
      </w:r>
      <w:r w:rsidRPr="00844E14">
        <w:rPr>
          <w:rFonts w:ascii="仿宋_GB2312" w:eastAsia="仿宋_GB2312" w:cs="仿宋_GB2312"/>
          <w:color w:val="000000"/>
          <w:sz w:val="32"/>
          <w:szCs w:val="32"/>
        </w:rPr>
        <w:t>04729</w:t>
      </w:r>
      <w:r w:rsidRPr="00844E14">
        <w:rPr>
          <w:rFonts w:ascii="仿宋_GB2312" w:eastAsia="仿宋_GB2312" w:cs="仿宋_GB2312" w:hint="eastAsia"/>
          <w:color w:val="000000"/>
          <w:sz w:val="32"/>
          <w:szCs w:val="32"/>
        </w:rPr>
        <w:t>）》、《毛泽东思想和中国特色社会主义理论体系概论（</w:t>
      </w:r>
      <w:r w:rsidRPr="00844E14">
        <w:rPr>
          <w:rFonts w:ascii="仿宋_GB2312" w:eastAsia="仿宋_GB2312" w:cs="仿宋_GB2312"/>
          <w:color w:val="000000"/>
          <w:sz w:val="32"/>
          <w:szCs w:val="32"/>
        </w:rPr>
        <w:t>12656</w:t>
      </w:r>
      <w:r w:rsidRPr="00844E14">
        <w:rPr>
          <w:rFonts w:ascii="仿宋_GB2312" w:eastAsia="仿宋_GB2312" w:cs="仿宋_GB2312" w:hint="eastAsia"/>
          <w:color w:val="000000"/>
          <w:sz w:val="32"/>
          <w:szCs w:val="32"/>
        </w:rPr>
        <w:t>）》</w:t>
      </w:r>
      <w:r w:rsidRPr="00844E14">
        <w:rPr>
          <w:rFonts w:ascii="仿宋_GB2312" w:eastAsia="仿宋_GB2312" w:cs="仿宋_GB2312"/>
          <w:color w:val="000000"/>
          <w:sz w:val="32"/>
          <w:szCs w:val="32"/>
        </w:rPr>
        <w:t>8</w:t>
      </w:r>
      <w:r w:rsidRPr="00844E14">
        <w:rPr>
          <w:rFonts w:ascii="仿宋_GB2312" w:eastAsia="仿宋_GB2312" w:cs="仿宋_GB2312" w:hint="eastAsia"/>
          <w:color w:val="000000"/>
          <w:sz w:val="32"/>
          <w:szCs w:val="32"/>
        </w:rPr>
        <w:t>门课程在全省高校实行计算机考试，不再安排笔试。</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color w:val="000000"/>
          <w:sz w:val="32"/>
          <w:szCs w:val="32"/>
        </w:rPr>
        <w:t>8</w:t>
      </w:r>
      <w:r w:rsidRPr="00844E14">
        <w:rPr>
          <w:rFonts w:ascii="仿宋_GB2312" w:eastAsia="仿宋_GB2312" w:cs="仿宋_GB2312" w:hint="eastAsia"/>
          <w:color w:val="000000"/>
          <w:sz w:val="32"/>
          <w:szCs w:val="32"/>
        </w:rPr>
        <w:t>门机（网）考课程考试安排在</w:t>
      </w:r>
      <w:r w:rsidRPr="00844E14">
        <w:rPr>
          <w:rFonts w:ascii="仿宋_GB2312" w:eastAsia="仿宋_GB2312" w:cs="仿宋_GB2312"/>
          <w:color w:val="000000"/>
          <w:sz w:val="32"/>
          <w:szCs w:val="32"/>
        </w:rPr>
        <w:t>6</w:t>
      </w:r>
      <w:r w:rsidRPr="00844E14">
        <w:rPr>
          <w:rFonts w:ascii="仿宋_GB2312" w:eastAsia="仿宋_GB2312" w:cs="仿宋_GB2312" w:hint="eastAsia"/>
          <w:color w:val="000000"/>
          <w:sz w:val="32"/>
          <w:szCs w:val="32"/>
        </w:rPr>
        <w:t>月</w:t>
      </w:r>
      <w:r w:rsidRPr="00844E14">
        <w:rPr>
          <w:rFonts w:ascii="仿宋_GB2312" w:eastAsia="仿宋_GB2312" w:cs="仿宋_GB2312"/>
          <w:color w:val="000000"/>
          <w:sz w:val="32"/>
          <w:szCs w:val="32"/>
        </w:rPr>
        <w:t>10</w:t>
      </w:r>
      <w:r w:rsidRPr="00844E14">
        <w:rPr>
          <w:rFonts w:ascii="仿宋_GB2312" w:eastAsia="仿宋_GB2312" w:cs="仿宋_GB2312" w:hint="eastAsia"/>
          <w:color w:val="000000"/>
          <w:sz w:val="32"/>
          <w:szCs w:val="32"/>
        </w:rPr>
        <w:t>日</w:t>
      </w:r>
      <w:r w:rsidRPr="00844E14">
        <w:rPr>
          <w:rFonts w:ascii="仿宋_GB2312" w:eastAsia="仿宋_GB2312" w:cs="仿宋_GB2312"/>
          <w:color w:val="000000"/>
          <w:sz w:val="32"/>
          <w:szCs w:val="32"/>
        </w:rPr>
        <w:t>-7</w:t>
      </w:r>
      <w:r w:rsidRPr="00844E14">
        <w:rPr>
          <w:rFonts w:ascii="仿宋_GB2312" w:eastAsia="仿宋_GB2312" w:cs="仿宋_GB2312" w:hint="eastAsia"/>
          <w:color w:val="000000"/>
          <w:sz w:val="32"/>
          <w:szCs w:val="32"/>
        </w:rPr>
        <w:t>月</w:t>
      </w:r>
      <w:r w:rsidRPr="00844E14">
        <w:rPr>
          <w:rFonts w:ascii="仿宋_GB2312" w:eastAsia="仿宋_GB2312" w:cs="仿宋_GB2312"/>
          <w:color w:val="000000"/>
          <w:sz w:val="32"/>
          <w:szCs w:val="32"/>
        </w:rPr>
        <w:t>10</w:t>
      </w:r>
      <w:r w:rsidRPr="00844E14">
        <w:rPr>
          <w:rFonts w:ascii="仿宋_GB2312" w:eastAsia="仿宋_GB2312" w:cs="仿宋_GB2312" w:hint="eastAsia"/>
          <w:color w:val="000000"/>
          <w:sz w:val="32"/>
          <w:szCs w:val="32"/>
        </w:rPr>
        <w:t>日内进行。主考学校应做好机（网）考的准备工作，并在考前一周通过机（网）考服务平台设置导入相关信息，服务平台网址</w:t>
      </w:r>
      <w:hyperlink r:id="rId10" w:history="1">
        <w:r w:rsidRPr="00844E14">
          <w:rPr>
            <w:rStyle w:val="a7"/>
            <w:rFonts w:ascii="仿宋_GB2312" w:eastAsia="仿宋_GB2312" w:cs="仿宋_GB2312"/>
            <w:color w:val="000000"/>
            <w:sz w:val="32"/>
            <w:szCs w:val="32"/>
          </w:rPr>
          <w:t>http://www.028zk.net</w:t>
        </w:r>
      </w:hyperlink>
      <w:r w:rsidRPr="00844E14">
        <w:rPr>
          <w:rFonts w:ascii="仿宋_GB2312" w:eastAsia="仿宋_GB2312" w:cs="仿宋_GB2312" w:hint="eastAsia"/>
          <w:color w:val="000000"/>
          <w:sz w:val="32"/>
          <w:szCs w:val="32"/>
        </w:rPr>
        <w:t>。机（网）考考点设置要求见附件</w:t>
      </w:r>
      <w:r w:rsidRPr="00844E14">
        <w:rPr>
          <w:rFonts w:ascii="仿宋_GB2312" w:eastAsia="仿宋_GB2312" w:cs="仿宋_GB2312"/>
          <w:color w:val="000000"/>
          <w:sz w:val="32"/>
          <w:szCs w:val="32"/>
        </w:rPr>
        <w:t>8</w:t>
      </w:r>
      <w:r w:rsidRPr="00844E14">
        <w:rPr>
          <w:rFonts w:ascii="仿宋_GB2312" w:eastAsia="仿宋_GB2312" w:cs="仿宋_GB2312" w:hint="eastAsia"/>
          <w:color w:val="000000"/>
          <w:sz w:val="32"/>
          <w:szCs w:val="32"/>
        </w:rPr>
        <w:t>。</w:t>
      </w:r>
    </w:p>
    <w:p w:rsidR="00D11C42" w:rsidRPr="00844E14" w:rsidRDefault="005E76A4">
      <w:pPr>
        <w:spacing w:line="600" w:lineRule="exact"/>
        <w:ind w:firstLine="630"/>
        <w:rPr>
          <w:rFonts w:ascii="仿宋_GB2312" w:eastAsia="仿宋_GB2312"/>
          <w:color w:val="000000"/>
          <w:sz w:val="32"/>
          <w:szCs w:val="32"/>
        </w:rPr>
      </w:pPr>
      <w:r w:rsidRPr="00844E14">
        <w:rPr>
          <w:rFonts w:ascii="仿宋_GB2312" w:eastAsia="仿宋_GB2312" w:cs="仿宋_GB2312" w:hint="eastAsia"/>
          <w:color w:val="000000"/>
          <w:sz w:val="32"/>
          <w:szCs w:val="32"/>
        </w:rPr>
        <w:t>（二）</w:t>
      </w:r>
      <w:r w:rsidRPr="00844E14">
        <w:rPr>
          <w:rFonts w:ascii="仿宋_GB2312" w:eastAsia="仿宋_GB2312" w:cs="仿宋_GB2312"/>
          <w:color w:val="000000"/>
          <w:sz w:val="32"/>
          <w:szCs w:val="32"/>
        </w:rPr>
        <w:t xml:space="preserve"> </w:t>
      </w:r>
      <w:r w:rsidRPr="00844E14">
        <w:rPr>
          <w:rFonts w:ascii="仿宋_GB2312" w:eastAsia="仿宋_GB2312" w:cs="仿宋_GB2312" w:hint="eastAsia"/>
          <w:color w:val="000000"/>
          <w:sz w:val="32"/>
          <w:szCs w:val="32"/>
        </w:rPr>
        <w:t>本次省考课程笔试的考试时间为</w:t>
      </w:r>
      <w:r w:rsidRPr="00844E14">
        <w:rPr>
          <w:rFonts w:ascii="仿宋_GB2312" w:eastAsia="仿宋_GB2312" w:cs="仿宋_GB2312"/>
          <w:color w:val="000000"/>
          <w:sz w:val="32"/>
          <w:szCs w:val="32"/>
        </w:rPr>
        <w:t>6</w:t>
      </w:r>
      <w:r w:rsidRPr="00844E14">
        <w:rPr>
          <w:rFonts w:ascii="仿宋_GB2312" w:eastAsia="仿宋_GB2312" w:cs="仿宋_GB2312" w:hint="eastAsia"/>
          <w:color w:val="000000"/>
          <w:sz w:val="32"/>
          <w:szCs w:val="32"/>
        </w:rPr>
        <w:t>月</w:t>
      </w:r>
      <w:r w:rsidRPr="00844E14">
        <w:rPr>
          <w:rFonts w:ascii="仿宋_GB2312" w:eastAsia="仿宋_GB2312" w:cs="仿宋_GB2312"/>
          <w:color w:val="000000"/>
          <w:sz w:val="32"/>
          <w:szCs w:val="32"/>
        </w:rPr>
        <w:t>24</w:t>
      </w:r>
      <w:r w:rsidRPr="00844E14">
        <w:rPr>
          <w:rFonts w:ascii="仿宋_GB2312" w:eastAsia="仿宋_GB2312" w:cs="仿宋_GB2312" w:hint="eastAsia"/>
          <w:color w:val="000000"/>
          <w:sz w:val="32"/>
          <w:szCs w:val="32"/>
        </w:rPr>
        <w:t>、</w:t>
      </w:r>
      <w:r w:rsidRPr="00844E14">
        <w:rPr>
          <w:rFonts w:ascii="仿宋_GB2312" w:eastAsia="仿宋_GB2312" w:cs="仿宋_GB2312"/>
          <w:color w:val="000000"/>
          <w:sz w:val="32"/>
          <w:szCs w:val="32"/>
        </w:rPr>
        <w:t>25</w:t>
      </w:r>
      <w:r w:rsidRPr="00844E14">
        <w:rPr>
          <w:rFonts w:ascii="仿宋_GB2312" w:eastAsia="仿宋_GB2312" w:cs="仿宋_GB2312" w:hint="eastAsia"/>
          <w:color w:val="000000"/>
          <w:sz w:val="32"/>
          <w:szCs w:val="32"/>
        </w:rPr>
        <w:t>日和</w:t>
      </w:r>
      <w:r w:rsidRPr="00844E14">
        <w:rPr>
          <w:rFonts w:ascii="仿宋_GB2312" w:eastAsia="仿宋_GB2312" w:cs="仿宋_GB2312"/>
          <w:color w:val="000000"/>
          <w:sz w:val="32"/>
          <w:szCs w:val="32"/>
        </w:rPr>
        <w:t>7</w:t>
      </w:r>
      <w:r w:rsidRPr="00844E14">
        <w:rPr>
          <w:rFonts w:ascii="仿宋_GB2312" w:eastAsia="仿宋_GB2312" w:cs="仿宋_GB2312" w:hint="eastAsia"/>
          <w:color w:val="000000"/>
          <w:sz w:val="32"/>
          <w:szCs w:val="32"/>
        </w:rPr>
        <w:t>月</w:t>
      </w:r>
      <w:r w:rsidRPr="00844E14">
        <w:rPr>
          <w:rFonts w:ascii="仿宋_GB2312" w:eastAsia="仿宋_GB2312" w:cs="仿宋_GB2312"/>
          <w:color w:val="000000"/>
          <w:sz w:val="32"/>
          <w:szCs w:val="32"/>
        </w:rPr>
        <w:t>1</w:t>
      </w:r>
      <w:r w:rsidRPr="00844E14">
        <w:rPr>
          <w:rFonts w:ascii="仿宋_GB2312" w:eastAsia="仿宋_GB2312" w:cs="仿宋_GB2312" w:hint="eastAsia"/>
          <w:color w:val="000000"/>
          <w:sz w:val="32"/>
          <w:szCs w:val="32"/>
        </w:rPr>
        <w:t>、</w:t>
      </w:r>
      <w:r w:rsidRPr="00844E14">
        <w:rPr>
          <w:rFonts w:ascii="仿宋_GB2312" w:eastAsia="仿宋_GB2312" w:cs="仿宋_GB2312"/>
          <w:color w:val="000000"/>
          <w:sz w:val="32"/>
          <w:szCs w:val="32"/>
        </w:rPr>
        <w:t>2</w:t>
      </w:r>
      <w:r w:rsidRPr="00844E14">
        <w:rPr>
          <w:rFonts w:ascii="仿宋_GB2312" w:eastAsia="仿宋_GB2312" w:cs="仿宋_GB2312" w:hint="eastAsia"/>
          <w:color w:val="000000"/>
          <w:sz w:val="32"/>
          <w:szCs w:val="32"/>
        </w:rPr>
        <w:t>日，主考学校应在规定的时间组织安排笔试考试。</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省考笔试试卷由主考学校按要求统一印制、装袋、密封并统一下发（试卷和卷袋格式同前不变）。试卷下发考点后须存放保密室并入柜。各考点学校要加强对试卷的保管、分发以及答卷和余卷的回收、保管等环节的工作，特别是试卷保管从学校到助学站点都要由专人负责，要</w:t>
      </w:r>
      <w:r w:rsidRPr="00844E14">
        <w:rPr>
          <w:rFonts w:eastAsia="仿宋_GB2312" w:cs="仿宋_GB2312" w:hint="eastAsia"/>
          <w:color w:val="000000"/>
          <w:sz w:val="32"/>
          <w:szCs w:val="32"/>
        </w:rPr>
        <w:t>明确工作任务并责任到人</w:t>
      </w:r>
      <w:r w:rsidRPr="00844E14">
        <w:rPr>
          <w:rFonts w:ascii="仿宋_GB2312" w:eastAsia="仿宋_GB2312" w:cs="仿宋_GB2312" w:hint="eastAsia"/>
          <w:color w:val="000000"/>
          <w:sz w:val="32"/>
          <w:szCs w:val="32"/>
        </w:rPr>
        <w:t>。考试结束后，各主考学校需将本次考试的笔试样卷和评分细则上交省教育考试院自考学历教育考试处备案。</w:t>
      </w:r>
    </w:p>
    <w:p w:rsidR="00D11C42" w:rsidRPr="00844E14" w:rsidRDefault="005E76A4">
      <w:pPr>
        <w:spacing w:line="600" w:lineRule="exact"/>
        <w:ind w:firstLine="630"/>
        <w:rPr>
          <w:rFonts w:ascii="仿宋_GB2312" w:eastAsia="仿宋_GB2312"/>
          <w:color w:val="000000"/>
          <w:sz w:val="32"/>
          <w:szCs w:val="32"/>
        </w:rPr>
      </w:pPr>
      <w:r w:rsidRPr="00844E14">
        <w:rPr>
          <w:rFonts w:ascii="仿宋_GB2312" w:eastAsia="仿宋_GB2312" w:cs="仿宋_GB2312" w:hint="eastAsia"/>
          <w:color w:val="000000"/>
          <w:sz w:val="32"/>
          <w:szCs w:val="32"/>
        </w:rPr>
        <w:t>（三）</w:t>
      </w:r>
      <w:r w:rsidRPr="00844E14">
        <w:rPr>
          <w:rFonts w:ascii="仿宋_GB2312" w:eastAsia="仿宋_GB2312" w:cs="仿宋_GB2312"/>
          <w:color w:val="000000"/>
          <w:sz w:val="32"/>
          <w:szCs w:val="32"/>
        </w:rPr>
        <w:t xml:space="preserve"> </w:t>
      </w:r>
      <w:r w:rsidRPr="00844E14">
        <w:rPr>
          <w:rFonts w:ascii="仿宋_GB2312" w:eastAsia="仿宋_GB2312" w:cs="仿宋_GB2312" w:hint="eastAsia"/>
          <w:color w:val="000000"/>
          <w:sz w:val="32"/>
          <w:szCs w:val="32"/>
        </w:rPr>
        <w:t>各主考学校必须严格审核确定省考课程考试的考点，并按照考试计划在规定的日期安排相应科目的考试，于</w:t>
      </w:r>
      <w:r w:rsidRPr="00844E14">
        <w:rPr>
          <w:rFonts w:ascii="仿宋_GB2312" w:eastAsia="仿宋_GB2312" w:cs="仿宋_GB2312"/>
          <w:color w:val="000000"/>
          <w:sz w:val="32"/>
          <w:szCs w:val="32"/>
        </w:rPr>
        <w:t>2017</w:t>
      </w:r>
      <w:r w:rsidRPr="00844E14">
        <w:rPr>
          <w:rFonts w:ascii="仿宋_GB2312" w:eastAsia="仿宋_GB2312" w:cs="仿宋_GB2312" w:hint="eastAsia"/>
          <w:color w:val="000000"/>
          <w:sz w:val="32"/>
          <w:szCs w:val="32"/>
        </w:rPr>
        <w:t>年</w:t>
      </w:r>
      <w:r w:rsidRPr="00844E14">
        <w:rPr>
          <w:rFonts w:ascii="仿宋_GB2312" w:eastAsia="仿宋_GB2312" w:cs="仿宋_GB2312"/>
          <w:color w:val="000000"/>
          <w:sz w:val="32"/>
          <w:szCs w:val="32"/>
        </w:rPr>
        <w:t>6</w:t>
      </w:r>
      <w:r w:rsidRPr="00844E14">
        <w:rPr>
          <w:rFonts w:ascii="仿宋_GB2312" w:eastAsia="仿宋_GB2312" w:cs="仿宋_GB2312" w:hint="eastAsia"/>
          <w:color w:val="000000"/>
          <w:sz w:val="32"/>
          <w:szCs w:val="32"/>
        </w:rPr>
        <w:t>月</w:t>
      </w:r>
      <w:r w:rsidRPr="00844E14">
        <w:rPr>
          <w:rFonts w:ascii="仿宋_GB2312" w:eastAsia="仿宋_GB2312" w:cs="仿宋_GB2312"/>
          <w:color w:val="000000"/>
          <w:sz w:val="32"/>
          <w:szCs w:val="32"/>
        </w:rPr>
        <w:t>6</w:t>
      </w:r>
      <w:r w:rsidRPr="00844E14">
        <w:rPr>
          <w:rFonts w:ascii="仿宋_GB2312" w:eastAsia="仿宋_GB2312" w:cs="仿宋_GB2312" w:hint="eastAsia"/>
          <w:color w:val="000000"/>
          <w:sz w:val="32"/>
          <w:szCs w:val="32"/>
        </w:rPr>
        <w:t>日</w:t>
      </w:r>
      <w:r w:rsidRPr="00844E14">
        <w:rPr>
          <w:rFonts w:ascii="仿宋_GB2312" w:eastAsia="仿宋_GB2312" w:cs="仿宋_GB2312"/>
          <w:color w:val="000000"/>
          <w:sz w:val="32"/>
          <w:szCs w:val="32"/>
        </w:rPr>
        <w:t>17:00</w:t>
      </w:r>
      <w:r w:rsidRPr="00844E14">
        <w:rPr>
          <w:rFonts w:ascii="仿宋_GB2312" w:eastAsia="仿宋_GB2312" w:cs="仿宋_GB2312" w:hint="eastAsia"/>
          <w:color w:val="000000"/>
          <w:sz w:val="32"/>
          <w:szCs w:val="32"/>
        </w:rPr>
        <w:t>前将考点及考试安排按规定格式通过管理端上传省教育考试院，管理端网址</w:t>
      </w:r>
      <w:hyperlink r:id="rId11" w:history="1">
        <w:r w:rsidRPr="00844E14">
          <w:rPr>
            <w:rStyle w:val="a7"/>
            <w:rFonts w:ascii="仿宋_GB2312" w:eastAsia="仿宋_GB2312" w:cs="仿宋_GB2312"/>
            <w:color w:val="000000"/>
            <w:sz w:val="32"/>
            <w:szCs w:val="32"/>
          </w:rPr>
          <w:t>http://118.122.117.57:82/</w:t>
        </w:r>
      </w:hyperlink>
      <w:r w:rsidRPr="00844E14">
        <w:rPr>
          <w:rFonts w:ascii="仿宋_GB2312" w:eastAsia="仿宋_GB2312" w:cs="仿宋_GB2312" w:hint="eastAsia"/>
          <w:color w:val="000000"/>
          <w:sz w:val="32"/>
          <w:szCs w:val="32"/>
        </w:rPr>
        <w:t>。严禁在已</w:t>
      </w:r>
      <w:r w:rsidRPr="00844E14">
        <w:rPr>
          <w:rFonts w:eastAsia="仿宋_GB2312" w:cs="仿宋_GB2312" w:hint="eastAsia"/>
          <w:color w:val="000000"/>
          <w:sz w:val="32"/>
          <w:szCs w:val="32"/>
        </w:rPr>
        <w:t>上报的考点地址外设置分考点、分考场。在上报的考点外所组织的考试，将视为无效考试，考生考试成绩一律无效。</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（四）</w:t>
      </w:r>
      <w:r w:rsidRPr="00844E14">
        <w:rPr>
          <w:rFonts w:ascii="仿宋_GB2312" w:eastAsia="仿宋_GB2312" w:cs="仿宋_GB2312"/>
          <w:color w:val="000000"/>
          <w:sz w:val="32"/>
          <w:szCs w:val="32"/>
        </w:rPr>
        <w:t xml:space="preserve"> </w:t>
      </w:r>
      <w:r w:rsidRPr="00844E14">
        <w:rPr>
          <w:rFonts w:ascii="仿宋_GB2312" w:eastAsia="仿宋_GB2312" w:cs="仿宋_GB2312" w:hint="eastAsia"/>
          <w:color w:val="000000"/>
          <w:sz w:val="32"/>
          <w:szCs w:val="32"/>
        </w:rPr>
        <w:t>各考点学校要严格按照四川省自学考试考务管理规定的有关要求组织实施省考课程的考试。考前主考学校须制定组考方案，加强对考务人员和监考教师的培训，落实工作任务和责任，按时规范上报相关数据。</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所有参考考生必须凭准考证和二代身份证入场并签到（考生照片有误不得参加考试），签到表考后必须装订成册备查（签到表格式见附件</w:t>
      </w:r>
      <w:r w:rsidRPr="00844E14">
        <w:rPr>
          <w:rFonts w:ascii="仿宋_GB2312" w:eastAsia="仿宋_GB2312" w:cs="仿宋_GB2312"/>
          <w:color w:val="000000"/>
          <w:sz w:val="32"/>
          <w:szCs w:val="32"/>
        </w:rPr>
        <w:t>6</w:t>
      </w:r>
      <w:r w:rsidRPr="00844E14">
        <w:rPr>
          <w:rFonts w:ascii="仿宋_GB2312" w:eastAsia="仿宋_GB2312" w:cs="仿宋_GB2312" w:hint="eastAsia"/>
          <w:color w:val="000000"/>
          <w:sz w:val="32"/>
          <w:szCs w:val="32"/>
        </w:rPr>
        <w:t>）。考试期间，主考学校应安排人员对考点进行督考巡视。</w:t>
      </w:r>
    </w:p>
    <w:p w:rsidR="00D11C42" w:rsidRPr="00844E14" w:rsidRDefault="005E76A4">
      <w:pPr>
        <w:spacing w:line="600" w:lineRule="exact"/>
        <w:ind w:firstLine="630"/>
        <w:rPr>
          <w:rFonts w:ascii="黑体" w:eastAsia="黑体" w:hAnsi="黑体"/>
          <w:color w:val="000000"/>
          <w:sz w:val="32"/>
          <w:szCs w:val="32"/>
        </w:rPr>
      </w:pPr>
      <w:r w:rsidRPr="00844E14">
        <w:rPr>
          <w:rFonts w:ascii="黑体" w:eastAsia="黑体" w:hAnsi="黑体" w:cs="黑体" w:hint="eastAsia"/>
          <w:color w:val="000000"/>
          <w:sz w:val="32"/>
          <w:szCs w:val="32"/>
        </w:rPr>
        <w:t>四、考生成绩管理</w:t>
      </w:r>
    </w:p>
    <w:p w:rsidR="00D11C42" w:rsidRPr="00844E14" w:rsidRDefault="005E76A4" w:rsidP="007625CD">
      <w:pPr>
        <w:spacing w:line="600" w:lineRule="exact"/>
        <w:ind w:firstLineChars="200" w:firstLine="640"/>
        <w:rPr>
          <w:rFonts w:ascii="仿宋_GB2312" w:eastAsia="仿宋_GB2312"/>
          <w:color w:val="000000"/>
          <w:sz w:val="32"/>
          <w:szCs w:val="32"/>
        </w:rPr>
      </w:pPr>
      <w:r w:rsidRPr="00844E14">
        <w:rPr>
          <w:rFonts w:ascii="仿宋_GB2312" w:eastAsia="仿宋_GB2312" w:cs="仿宋_GB2312" w:hint="eastAsia"/>
          <w:color w:val="000000"/>
          <w:sz w:val="32"/>
          <w:szCs w:val="32"/>
        </w:rPr>
        <w:t>省考课程评卷、登分工作必须由主考学校统一组织实施。主考学校要严格按照“考务细则”中的评卷要求认真做好省考课的试卷评阅工作，并提前上报评卷实施方案和具体时间。试卷评阅后按照网报系统中成绩登录库的要求录入考生成绩（及格、不及格成绩以及缺考都需录入，缺考为</w:t>
      </w:r>
      <w:r w:rsidRPr="00844E14">
        <w:rPr>
          <w:rFonts w:ascii="仿宋_GB2312" w:eastAsia="仿宋_GB2312" w:cs="仿宋_GB2312"/>
          <w:color w:val="000000"/>
          <w:sz w:val="32"/>
          <w:szCs w:val="32"/>
        </w:rPr>
        <w:t>-1</w:t>
      </w:r>
      <w:r w:rsidRPr="00844E14">
        <w:rPr>
          <w:rFonts w:ascii="仿宋_GB2312" w:eastAsia="仿宋_GB2312" w:cs="仿宋_GB2312" w:hint="eastAsia"/>
          <w:color w:val="000000"/>
          <w:sz w:val="32"/>
          <w:szCs w:val="32"/>
        </w:rPr>
        <w:t>），机（网）考成绩通过机（网）考系统统一上报。成绩录入后于</w:t>
      </w:r>
      <w:r w:rsidRPr="00844E14">
        <w:rPr>
          <w:rFonts w:ascii="仿宋_GB2312" w:eastAsia="仿宋_GB2312" w:cs="仿宋_GB2312"/>
          <w:color w:val="000000"/>
          <w:sz w:val="32"/>
          <w:szCs w:val="32"/>
        </w:rPr>
        <w:t>2017</w:t>
      </w:r>
      <w:r w:rsidRPr="00844E14">
        <w:rPr>
          <w:rFonts w:ascii="仿宋_GB2312" w:eastAsia="仿宋_GB2312" w:cs="仿宋_GB2312" w:hint="eastAsia"/>
          <w:color w:val="000000"/>
          <w:sz w:val="32"/>
          <w:szCs w:val="32"/>
        </w:rPr>
        <w:t>年</w:t>
      </w:r>
      <w:r w:rsidRPr="00844E14">
        <w:rPr>
          <w:rFonts w:ascii="仿宋_GB2312" w:eastAsia="仿宋_GB2312" w:cs="仿宋_GB2312"/>
          <w:color w:val="000000"/>
          <w:sz w:val="32"/>
          <w:szCs w:val="32"/>
        </w:rPr>
        <w:t>9</w:t>
      </w:r>
      <w:r w:rsidRPr="00844E14">
        <w:rPr>
          <w:rFonts w:ascii="仿宋_GB2312" w:eastAsia="仿宋_GB2312" w:cs="仿宋_GB2312" w:hint="eastAsia"/>
          <w:color w:val="000000"/>
          <w:sz w:val="32"/>
          <w:szCs w:val="32"/>
        </w:rPr>
        <w:t>月</w:t>
      </w:r>
      <w:r w:rsidRPr="00844E14">
        <w:rPr>
          <w:rFonts w:ascii="仿宋_GB2312" w:eastAsia="仿宋_GB2312" w:cs="仿宋_GB2312"/>
          <w:color w:val="000000"/>
          <w:sz w:val="32"/>
          <w:szCs w:val="32"/>
        </w:rPr>
        <w:t>18</w:t>
      </w:r>
      <w:r w:rsidRPr="00844E14">
        <w:rPr>
          <w:rFonts w:ascii="仿宋_GB2312" w:eastAsia="仿宋_GB2312" w:cs="仿宋_GB2312" w:hint="eastAsia"/>
          <w:color w:val="000000"/>
          <w:sz w:val="32"/>
          <w:szCs w:val="32"/>
        </w:rPr>
        <w:t>日</w:t>
      </w:r>
      <w:r w:rsidRPr="00844E14">
        <w:rPr>
          <w:rFonts w:ascii="仿宋_GB2312" w:eastAsia="仿宋_GB2312" w:cs="仿宋_GB2312"/>
          <w:color w:val="000000"/>
          <w:sz w:val="32"/>
          <w:szCs w:val="32"/>
        </w:rPr>
        <w:t>-22</w:t>
      </w:r>
      <w:r w:rsidRPr="00844E14">
        <w:rPr>
          <w:rFonts w:ascii="仿宋_GB2312" w:eastAsia="仿宋_GB2312" w:cs="仿宋_GB2312" w:hint="eastAsia"/>
          <w:color w:val="000000"/>
          <w:sz w:val="32"/>
          <w:szCs w:val="32"/>
        </w:rPr>
        <w:t>日在网报系统上传，同时将省考课程合格成绩确认报告（见附件</w:t>
      </w:r>
      <w:r w:rsidRPr="00844E14">
        <w:rPr>
          <w:rFonts w:ascii="仿宋_GB2312" w:eastAsia="仿宋_GB2312" w:cs="仿宋_GB2312"/>
          <w:color w:val="000000"/>
          <w:sz w:val="32"/>
          <w:szCs w:val="32"/>
        </w:rPr>
        <w:t>9</w:t>
      </w:r>
      <w:r w:rsidRPr="00844E14">
        <w:rPr>
          <w:rFonts w:ascii="仿宋_GB2312" w:eastAsia="仿宋_GB2312" w:cs="仿宋_GB2312" w:hint="eastAsia"/>
          <w:color w:val="000000"/>
          <w:sz w:val="32"/>
          <w:szCs w:val="32"/>
        </w:rPr>
        <w:t>）以及合格成绩统计表（通过网报系统打印）上报省教育考试院自考学历教育考试处。考生的答卷应予以保留。我院将对相关工作进行督促检查。</w:t>
      </w:r>
    </w:p>
    <w:p w:rsidR="00D11C42" w:rsidRPr="00844E14" w:rsidRDefault="00D11C42" w:rsidP="007625CD">
      <w:pPr>
        <w:spacing w:line="600" w:lineRule="exact"/>
        <w:ind w:firstLineChars="200" w:firstLine="640"/>
        <w:rPr>
          <w:rFonts w:ascii="仿宋_GB2312" w:eastAsia="仿宋_GB2312"/>
          <w:color w:val="000000"/>
          <w:sz w:val="32"/>
          <w:szCs w:val="32"/>
        </w:rPr>
      </w:pPr>
    </w:p>
    <w:p w:rsidR="00D11C42" w:rsidRPr="00844E14" w:rsidRDefault="005E76A4" w:rsidP="007625CD">
      <w:pPr>
        <w:spacing w:line="600" w:lineRule="exact"/>
        <w:ind w:firstLineChars="200" w:firstLine="640"/>
        <w:rPr>
          <w:rFonts w:eastAsia="仿宋_GB2312"/>
          <w:color w:val="000000"/>
          <w:sz w:val="32"/>
          <w:szCs w:val="32"/>
        </w:rPr>
      </w:pPr>
      <w:r w:rsidRPr="00844E14">
        <w:rPr>
          <w:rFonts w:eastAsia="仿宋_GB2312" w:cs="仿宋_GB2312" w:hint="eastAsia"/>
          <w:color w:val="000000"/>
          <w:sz w:val="32"/>
          <w:szCs w:val="32"/>
        </w:rPr>
        <w:t>附件：</w:t>
      </w:r>
      <w:r w:rsidRPr="00844E14">
        <w:rPr>
          <w:rFonts w:eastAsia="仿宋_GB2312"/>
          <w:color w:val="000000"/>
          <w:sz w:val="32"/>
          <w:szCs w:val="32"/>
        </w:rPr>
        <w:t>1.</w:t>
      </w:r>
      <w:r w:rsidRPr="00844E14">
        <w:rPr>
          <w:rFonts w:eastAsia="仿宋_GB2312" w:cs="仿宋_GB2312" w:hint="eastAsia"/>
          <w:color w:val="000000"/>
          <w:sz w:val="32"/>
          <w:szCs w:val="32"/>
        </w:rPr>
        <w:t>四川省</w:t>
      </w:r>
      <w:r w:rsidRPr="00844E14">
        <w:rPr>
          <w:rFonts w:eastAsia="仿宋_GB2312"/>
          <w:color w:val="000000"/>
          <w:sz w:val="32"/>
          <w:szCs w:val="32"/>
        </w:rPr>
        <w:t>2017</w:t>
      </w:r>
      <w:r w:rsidRPr="00844E14">
        <w:rPr>
          <w:rFonts w:eastAsia="仿宋_GB2312" w:cs="仿宋_GB2312" w:hint="eastAsia"/>
          <w:color w:val="000000"/>
          <w:sz w:val="32"/>
          <w:szCs w:val="32"/>
        </w:rPr>
        <w:t>年</w:t>
      </w:r>
      <w:r w:rsidRPr="00844E14">
        <w:rPr>
          <w:rFonts w:eastAsia="仿宋_GB2312"/>
          <w:color w:val="000000"/>
          <w:sz w:val="32"/>
          <w:szCs w:val="32"/>
        </w:rPr>
        <w:t>7</w:t>
      </w:r>
      <w:r w:rsidRPr="00844E14">
        <w:rPr>
          <w:rFonts w:eastAsia="仿宋_GB2312" w:cs="仿宋_GB2312" w:hint="eastAsia"/>
          <w:color w:val="000000"/>
          <w:sz w:val="32"/>
          <w:szCs w:val="32"/>
        </w:rPr>
        <w:t>月自学考试应用型专业报名注</w:t>
      </w:r>
    </w:p>
    <w:p w:rsidR="00D11C42" w:rsidRPr="00844E14" w:rsidRDefault="005E76A4">
      <w:pPr>
        <w:spacing w:line="600" w:lineRule="exact"/>
        <w:rPr>
          <w:rFonts w:eastAsia="仿宋_GB2312"/>
          <w:color w:val="000000"/>
          <w:sz w:val="32"/>
          <w:szCs w:val="32"/>
        </w:rPr>
      </w:pPr>
      <w:r w:rsidRPr="00844E14">
        <w:rPr>
          <w:rFonts w:eastAsia="仿宋_GB2312"/>
          <w:color w:val="000000"/>
          <w:sz w:val="32"/>
          <w:szCs w:val="32"/>
        </w:rPr>
        <w:t xml:space="preserve">           </w:t>
      </w:r>
      <w:r w:rsidRPr="00844E14">
        <w:rPr>
          <w:rFonts w:eastAsia="仿宋_GB2312" w:cs="仿宋_GB2312" w:hint="eastAsia"/>
          <w:color w:val="000000"/>
          <w:sz w:val="32"/>
          <w:szCs w:val="32"/>
        </w:rPr>
        <w:t>册、省考课程报考及考试工作日程安排表</w:t>
      </w:r>
    </w:p>
    <w:p w:rsidR="00D11C42" w:rsidRPr="00844E14" w:rsidRDefault="005E76A4">
      <w:pPr>
        <w:spacing w:line="600" w:lineRule="exact"/>
        <w:rPr>
          <w:rFonts w:eastAsia="仿宋_GB2312"/>
          <w:color w:val="000000"/>
          <w:spacing w:val="-8"/>
          <w:sz w:val="32"/>
          <w:szCs w:val="32"/>
        </w:rPr>
      </w:pPr>
      <w:r w:rsidRPr="00844E14">
        <w:rPr>
          <w:rFonts w:eastAsia="仿宋_GB2312"/>
          <w:color w:val="000000"/>
          <w:sz w:val="32"/>
          <w:szCs w:val="32"/>
        </w:rPr>
        <w:t xml:space="preserve">          2.</w:t>
      </w:r>
      <w:r w:rsidRPr="00844E14">
        <w:rPr>
          <w:rFonts w:eastAsia="仿宋_GB2312" w:cs="仿宋_GB2312" w:hint="eastAsia"/>
          <w:color w:val="000000"/>
          <w:sz w:val="32"/>
          <w:szCs w:val="32"/>
        </w:rPr>
        <w:t>四</w:t>
      </w:r>
      <w:r w:rsidRPr="00844E14">
        <w:rPr>
          <w:rFonts w:eastAsia="仿宋_GB2312" w:cs="仿宋_GB2312" w:hint="eastAsia"/>
          <w:color w:val="000000"/>
          <w:spacing w:val="-8"/>
          <w:sz w:val="32"/>
          <w:szCs w:val="32"/>
        </w:rPr>
        <w:t>川省高等教育自学考试新生报名注册照片要求</w:t>
      </w:r>
    </w:p>
    <w:p w:rsidR="00D11C42" w:rsidRPr="00844E14" w:rsidRDefault="005E76A4">
      <w:pPr>
        <w:spacing w:line="600" w:lineRule="exact"/>
        <w:rPr>
          <w:rFonts w:eastAsia="仿宋_GB2312"/>
          <w:color w:val="000000"/>
          <w:sz w:val="32"/>
          <w:szCs w:val="32"/>
        </w:rPr>
      </w:pPr>
      <w:r w:rsidRPr="00844E14">
        <w:rPr>
          <w:rFonts w:eastAsia="仿宋_GB2312"/>
          <w:color w:val="000000"/>
          <w:sz w:val="32"/>
          <w:szCs w:val="32"/>
        </w:rPr>
        <w:t xml:space="preserve">          3.</w:t>
      </w:r>
      <w:r w:rsidRPr="00844E14">
        <w:rPr>
          <w:rFonts w:eastAsia="仿宋_GB2312" w:cs="仿宋_GB2312" w:hint="eastAsia"/>
          <w:color w:val="000000"/>
          <w:sz w:val="32"/>
          <w:szCs w:val="32"/>
        </w:rPr>
        <w:t>四川省高等教育自学考试考生照片处理办法</w:t>
      </w:r>
    </w:p>
    <w:p w:rsidR="00D11C42" w:rsidRPr="00844E14" w:rsidRDefault="005E76A4">
      <w:pPr>
        <w:spacing w:line="600" w:lineRule="exact"/>
        <w:rPr>
          <w:rFonts w:eastAsia="仿宋_GB2312"/>
          <w:color w:val="000000"/>
          <w:sz w:val="32"/>
          <w:szCs w:val="32"/>
        </w:rPr>
      </w:pPr>
      <w:r w:rsidRPr="00844E14">
        <w:rPr>
          <w:rFonts w:eastAsia="仿宋_GB2312"/>
          <w:color w:val="000000"/>
          <w:sz w:val="32"/>
          <w:szCs w:val="32"/>
        </w:rPr>
        <w:t xml:space="preserve">          4.</w:t>
      </w:r>
      <w:r w:rsidRPr="00844E14">
        <w:rPr>
          <w:rFonts w:eastAsia="仿宋_GB2312" w:cs="仿宋_GB2312" w:hint="eastAsia"/>
          <w:color w:val="000000"/>
          <w:sz w:val="32"/>
          <w:szCs w:val="32"/>
        </w:rPr>
        <w:t>四川省高等教育自学考试更换照片申请表</w:t>
      </w:r>
    </w:p>
    <w:p w:rsidR="00D11C42" w:rsidRPr="00844E14" w:rsidRDefault="005E76A4">
      <w:pPr>
        <w:spacing w:line="600" w:lineRule="exact"/>
        <w:rPr>
          <w:rFonts w:eastAsia="仿宋_GB2312"/>
          <w:color w:val="000000"/>
          <w:sz w:val="32"/>
          <w:szCs w:val="32"/>
        </w:rPr>
      </w:pPr>
      <w:r w:rsidRPr="00844E14">
        <w:rPr>
          <w:rFonts w:eastAsia="仿宋_GB2312"/>
          <w:color w:val="000000"/>
          <w:sz w:val="32"/>
          <w:szCs w:val="32"/>
        </w:rPr>
        <w:t xml:space="preserve">          5.</w:t>
      </w:r>
      <w:r w:rsidRPr="00844E14">
        <w:rPr>
          <w:rFonts w:eastAsia="仿宋_GB2312" w:cs="仿宋_GB2312" w:hint="eastAsia"/>
          <w:color w:val="000000"/>
          <w:sz w:val="32"/>
          <w:szCs w:val="32"/>
        </w:rPr>
        <w:t>四川省高等教育自学考试更换照片汇总表</w:t>
      </w:r>
    </w:p>
    <w:p w:rsidR="00D11C42" w:rsidRPr="00844E14" w:rsidRDefault="005E76A4">
      <w:pPr>
        <w:spacing w:line="600" w:lineRule="exact"/>
        <w:rPr>
          <w:rFonts w:eastAsia="仿宋_GB2312"/>
          <w:color w:val="000000"/>
          <w:sz w:val="32"/>
          <w:szCs w:val="32"/>
        </w:rPr>
      </w:pPr>
      <w:r w:rsidRPr="00844E14">
        <w:rPr>
          <w:rFonts w:eastAsia="仿宋_GB2312"/>
          <w:color w:val="000000"/>
          <w:sz w:val="32"/>
          <w:szCs w:val="32"/>
        </w:rPr>
        <w:t xml:space="preserve">          6.</w:t>
      </w:r>
      <w:r w:rsidRPr="00844E14">
        <w:rPr>
          <w:rFonts w:eastAsia="仿宋_GB2312" w:cs="仿宋_GB2312" w:hint="eastAsia"/>
          <w:color w:val="000000"/>
          <w:sz w:val="32"/>
          <w:szCs w:val="32"/>
        </w:rPr>
        <w:t>四川省高等教育自学考试考生签到表</w:t>
      </w:r>
    </w:p>
    <w:p w:rsidR="00D11C42" w:rsidRPr="00844E14" w:rsidRDefault="005E76A4">
      <w:pPr>
        <w:spacing w:line="600" w:lineRule="exact"/>
        <w:rPr>
          <w:rFonts w:eastAsia="仿宋_GB2312"/>
          <w:color w:val="000000"/>
          <w:sz w:val="32"/>
          <w:szCs w:val="32"/>
        </w:rPr>
      </w:pPr>
      <w:r w:rsidRPr="00844E14">
        <w:rPr>
          <w:rFonts w:eastAsia="仿宋_GB2312"/>
          <w:color w:val="000000"/>
          <w:sz w:val="32"/>
          <w:szCs w:val="32"/>
        </w:rPr>
        <w:t xml:space="preserve">          7.</w:t>
      </w:r>
      <w:r w:rsidRPr="00844E14">
        <w:rPr>
          <w:rFonts w:eastAsia="仿宋_GB2312" w:cs="仿宋_GB2312" w:hint="eastAsia"/>
          <w:color w:val="000000"/>
          <w:sz w:val="32"/>
          <w:szCs w:val="32"/>
        </w:rPr>
        <w:t>四川省高等教育自学考试评卷教师登记表</w:t>
      </w:r>
    </w:p>
    <w:p w:rsidR="00D11C42" w:rsidRPr="00844E14" w:rsidRDefault="005E76A4" w:rsidP="007625CD">
      <w:pPr>
        <w:spacing w:line="600" w:lineRule="exact"/>
        <w:ind w:left="1760" w:hangingChars="550" w:hanging="1760"/>
        <w:rPr>
          <w:rFonts w:eastAsia="仿宋_GB2312"/>
          <w:color w:val="000000"/>
          <w:sz w:val="32"/>
          <w:szCs w:val="32"/>
        </w:rPr>
      </w:pPr>
      <w:r w:rsidRPr="00844E14">
        <w:rPr>
          <w:rFonts w:eastAsia="仿宋_GB2312"/>
          <w:color w:val="000000"/>
          <w:sz w:val="32"/>
          <w:szCs w:val="32"/>
        </w:rPr>
        <w:t xml:space="preserve">          8.</w:t>
      </w:r>
      <w:r w:rsidRPr="00844E14">
        <w:rPr>
          <w:rFonts w:eastAsia="仿宋_GB2312" w:cs="仿宋_GB2312" w:hint="eastAsia"/>
          <w:color w:val="000000"/>
          <w:sz w:val="32"/>
          <w:szCs w:val="32"/>
        </w:rPr>
        <w:t>四川省高等教育自学考试省考课程机（网）考考点设置要求</w:t>
      </w:r>
    </w:p>
    <w:p w:rsidR="00D11C42" w:rsidRPr="00844E14" w:rsidRDefault="005E76A4">
      <w:pPr>
        <w:spacing w:line="600" w:lineRule="exact"/>
        <w:rPr>
          <w:rFonts w:ascii="仿宋_GB2312" w:eastAsia="仿宋_GB2312"/>
          <w:color w:val="000000"/>
        </w:rPr>
      </w:pPr>
      <w:r w:rsidRPr="00844E14">
        <w:rPr>
          <w:rFonts w:eastAsia="仿宋_GB2312"/>
          <w:color w:val="000000"/>
          <w:sz w:val="32"/>
          <w:szCs w:val="32"/>
        </w:rPr>
        <w:t xml:space="preserve">          9.</w:t>
      </w:r>
      <w:r w:rsidRPr="00844E14">
        <w:rPr>
          <w:rFonts w:eastAsia="仿宋_GB2312" w:cs="仿宋_GB2312" w:hint="eastAsia"/>
          <w:color w:val="000000"/>
          <w:sz w:val="32"/>
          <w:szCs w:val="32"/>
        </w:rPr>
        <w:t>高等教育自学考试省考课合格成绩确认报告</w:t>
      </w:r>
    </w:p>
    <w:p w:rsidR="00D11C42" w:rsidRPr="00844E14" w:rsidRDefault="00D11C42">
      <w:pPr>
        <w:spacing w:line="600" w:lineRule="exact"/>
        <w:rPr>
          <w:rFonts w:ascii="仿宋_GB2312" w:eastAsia="仿宋_GB2312"/>
          <w:color w:val="000000"/>
        </w:rPr>
      </w:pPr>
    </w:p>
    <w:p w:rsidR="00D11C42" w:rsidRPr="00844E14" w:rsidRDefault="00D11C42">
      <w:pPr>
        <w:spacing w:line="600" w:lineRule="exact"/>
        <w:rPr>
          <w:rFonts w:ascii="仿宋_GB2312" w:eastAsia="仿宋_GB2312"/>
          <w:color w:val="000000"/>
        </w:rPr>
      </w:pPr>
    </w:p>
    <w:p w:rsidR="00D11C42" w:rsidRPr="00844E14" w:rsidRDefault="005E76A4">
      <w:pPr>
        <w:spacing w:line="600" w:lineRule="exact"/>
        <w:rPr>
          <w:rFonts w:eastAsia="仿宋_GB2312"/>
          <w:color w:val="000000"/>
          <w:sz w:val="32"/>
          <w:szCs w:val="32"/>
          <w:lang w:val="zh-CN"/>
        </w:rPr>
      </w:pPr>
      <w:r w:rsidRPr="00844E14">
        <w:rPr>
          <w:rFonts w:ascii="仿宋_GB2312" w:eastAsia="仿宋_GB2312" w:cs="仿宋_GB2312"/>
          <w:color w:val="000000"/>
        </w:rPr>
        <w:t xml:space="preserve">                                                  </w:t>
      </w:r>
      <w:r w:rsidRPr="00844E14">
        <w:rPr>
          <w:rFonts w:eastAsia="仿宋_GB2312" w:cs="仿宋_GB2312" w:hint="eastAsia"/>
          <w:color w:val="000000"/>
          <w:sz w:val="32"/>
          <w:szCs w:val="32"/>
          <w:lang w:val="zh-CN"/>
        </w:rPr>
        <w:t>四川省教育考试院</w:t>
      </w:r>
    </w:p>
    <w:p w:rsidR="00D11C42" w:rsidRPr="00844E14" w:rsidRDefault="005E76A4">
      <w:pPr>
        <w:spacing w:line="600" w:lineRule="exact"/>
        <w:rPr>
          <w:rFonts w:eastAsia="仿宋_GB2312"/>
          <w:color w:val="000000"/>
          <w:sz w:val="32"/>
          <w:szCs w:val="32"/>
          <w:lang w:val="zh-CN"/>
        </w:rPr>
      </w:pPr>
      <w:r w:rsidRPr="00844E14">
        <w:rPr>
          <w:rFonts w:eastAsia="仿宋_GB2312"/>
          <w:color w:val="000000"/>
          <w:sz w:val="32"/>
          <w:szCs w:val="32"/>
          <w:lang w:val="zh-CN"/>
        </w:rPr>
        <w:t xml:space="preserve">                               </w:t>
      </w:r>
      <w:r w:rsidRPr="00844E14">
        <w:rPr>
          <w:rFonts w:eastAsia="仿宋_GB2312"/>
          <w:color w:val="000000"/>
          <w:sz w:val="32"/>
          <w:szCs w:val="32"/>
        </w:rPr>
        <w:t xml:space="preserve">  </w:t>
      </w:r>
      <w:r w:rsidRPr="00844E14">
        <w:rPr>
          <w:rFonts w:eastAsia="仿宋_GB2312"/>
          <w:color w:val="000000"/>
          <w:sz w:val="32"/>
          <w:szCs w:val="32"/>
          <w:lang w:val="zh-CN"/>
        </w:rPr>
        <w:t xml:space="preserve"> 201</w:t>
      </w:r>
      <w:r w:rsidRPr="00844E14">
        <w:rPr>
          <w:rFonts w:eastAsia="仿宋_GB2312"/>
          <w:color w:val="000000"/>
          <w:sz w:val="32"/>
          <w:szCs w:val="32"/>
        </w:rPr>
        <w:t>7</w:t>
      </w:r>
      <w:r w:rsidRPr="00844E14">
        <w:rPr>
          <w:rFonts w:eastAsia="仿宋_GB2312" w:cs="仿宋_GB2312" w:hint="eastAsia"/>
          <w:color w:val="000000"/>
          <w:sz w:val="32"/>
          <w:szCs w:val="32"/>
          <w:lang w:val="zh-CN"/>
        </w:rPr>
        <w:t>年</w:t>
      </w:r>
      <w:r w:rsidRPr="00844E14">
        <w:rPr>
          <w:rFonts w:eastAsia="仿宋_GB2312"/>
          <w:color w:val="000000"/>
          <w:sz w:val="32"/>
          <w:szCs w:val="32"/>
        </w:rPr>
        <w:t>3</w:t>
      </w:r>
      <w:r w:rsidRPr="00844E14">
        <w:rPr>
          <w:rFonts w:eastAsia="仿宋_GB2312" w:cs="仿宋_GB2312" w:hint="eastAsia"/>
          <w:color w:val="000000"/>
          <w:sz w:val="32"/>
          <w:szCs w:val="32"/>
          <w:lang w:val="zh-CN"/>
        </w:rPr>
        <w:t>月</w:t>
      </w:r>
      <w:r w:rsidRPr="00844E14">
        <w:rPr>
          <w:rFonts w:eastAsia="仿宋_GB2312"/>
          <w:color w:val="000000"/>
          <w:sz w:val="32"/>
          <w:szCs w:val="32"/>
          <w:lang w:val="zh-CN"/>
        </w:rPr>
        <w:t>27</w:t>
      </w:r>
      <w:r w:rsidRPr="00844E14">
        <w:rPr>
          <w:rFonts w:eastAsia="仿宋_GB2312" w:cs="仿宋_GB2312" w:hint="eastAsia"/>
          <w:color w:val="000000"/>
          <w:sz w:val="32"/>
          <w:szCs w:val="32"/>
          <w:lang w:val="zh-CN"/>
        </w:rPr>
        <w:t>日</w:t>
      </w:r>
    </w:p>
    <w:p w:rsidR="00D11C42" w:rsidRPr="00844E14" w:rsidRDefault="00D11C42">
      <w:pPr>
        <w:rPr>
          <w:rFonts w:ascii="仿宋_GB2312" w:eastAsia="仿宋_GB2312"/>
          <w:b/>
          <w:bCs/>
          <w:color w:val="000000"/>
          <w:sz w:val="32"/>
          <w:szCs w:val="32"/>
        </w:rPr>
      </w:pPr>
    </w:p>
    <w:p w:rsidR="00D11C42" w:rsidRPr="00844E14" w:rsidRDefault="005E76A4">
      <w:pPr>
        <w:rPr>
          <w:rFonts w:ascii="黑体" w:eastAsia="黑体" w:hAnsi="黑体"/>
          <w:color w:val="000000"/>
          <w:sz w:val="32"/>
          <w:szCs w:val="32"/>
        </w:rPr>
      </w:pPr>
      <w:r w:rsidRPr="00844E14">
        <w:rPr>
          <w:rFonts w:ascii="黑体" w:eastAsia="黑体" w:hAnsi="黑体" w:cs="黑体" w:hint="eastAsia"/>
          <w:color w:val="000000"/>
          <w:sz w:val="32"/>
          <w:szCs w:val="32"/>
        </w:rPr>
        <w:t>附件</w:t>
      </w:r>
      <w:r w:rsidRPr="00844E14">
        <w:rPr>
          <w:rFonts w:ascii="黑体" w:eastAsia="黑体" w:hAnsi="黑体" w:cs="黑体"/>
          <w:color w:val="000000"/>
          <w:sz w:val="32"/>
          <w:szCs w:val="32"/>
        </w:rPr>
        <w:t>1</w:t>
      </w:r>
      <w:r w:rsidRPr="00844E14">
        <w:rPr>
          <w:rFonts w:ascii="黑体" w:eastAsia="黑体" w:hAnsi="黑体" w:cs="黑体" w:hint="eastAsia"/>
          <w:color w:val="000000"/>
          <w:sz w:val="32"/>
          <w:szCs w:val="32"/>
        </w:rPr>
        <w:t>：</w:t>
      </w:r>
    </w:p>
    <w:p w:rsidR="00D11C42" w:rsidRPr="00844E14" w:rsidRDefault="005E76A4">
      <w:pPr>
        <w:spacing w:line="500" w:lineRule="exact"/>
        <w:ind w:right="641"/>
        <w:jc w:val="center"/>
        <w:rPr>
          <w:rFonts w:ascii="华文中宋" w:eastAsia="华文中宋" w:hAnsi="华文中宋"/>
          <w:color w:val="000000"/>
          <w:sz w:val="36"/>
          <w:szCs w:val="36"/>
        </w:rPr>
      </w:pPr>
      <w:r w:rsidRPr="00844E14">
        <w:rPr>
          <w:rFonts w:ascii="华文中宋" w:eastAsia="华文中宋" w:hAnsi="华文中宋" w:cs="华文中宋" w:hint="eastAsia"/>
          <w:color w:val="000000"/>
          <w:sz w:val="36"/>
          <w:szCs w:val="36"/>
        </w:rPr>
        <w:t>四川省</w:t>
      </w:r>
      <w:r w:rsidRPr="00844E14">
        <w:rPr>
          <w:rFonts w:ascii="华文中宋" w:eastAsia="华文中宋" w:hAnsi="华文中宋" w:cs="华文中宋"/>
          <w:color w:val="000000"/>
          <w:sz w:val="36"/>
          <w:szCs w:val="36"/>
        </w:rPr>
        <w:t>2017</w:t>
      </w:r>
      <w:r w:rsidRPr="00844E14">
        <w:rPr>
          <w:rFonts w:ascii="华文中宋" w:eastAsia="华文中宋" w:hAnsi="华文中宋" w:cs="华文中宋" w:hint="eastAsia"/>
          <w:color w:val="000000"/>
          <w:sz w:val="36"/>
          <w:szCs w:val="36"/>
        </w:rPr>
        <w:t>年</w:t>
      </w:r>
      <w:r w:rsidRPr="00844E14">
        <w:rPr>
          <w:rFonts w:ascii="华文中宋" w:eastAsia="华文中宋" w:hAnsi="华文中宋" w:cs="华文中宋"/>
          <w:color w:val="000000"/>
          <w:sz w:val="36"/>
          <w:szCs w:val="36"/>
        </w:rPr>
        <w:t>7</w:t>
      </w:r>
      <w:r w:rsidRPr="00844E14">
        <w:rPr>
          <w:rFonts w:ascii="华文中宋" w:eastAsia="华文中宋" w:hAnsi="华文中宋" w:cs="华文中宋" w:hint="eastAsia"/>
          <w:color w:val="000000"/>
          <w:sz w:val="36"/>
          <w:szCs w:val="36"/>
        </w:rPr>
        <w:t>月自学考试应用型专业</w:t>
      </w:r>
    </w:p>
    <w:p w:rsidR="00D11C42" w:rsidRPr="00844E14" w:rsidRDefault="005E76A4">
      <w:pPr>
        <w:spacing w:line="500" w:lineRule="exact"/>
        <w:jc w:val="center"/>
        <w:rPr>
          <w:rFonts w:ascii="华文中宋" w:eastAsia="华文中宋" w:hAnsi="华文中宋"/>
          <w:color w:val="000000"/>
          <w:sz w:val="36"/>
          <w:szCs w:val="36"/>
        </w:rPr>
      </w:pPr>
      <w:r w:rsidRPr="00844E14">
        <w:rPr>
          <w:rFonts w:ascii="华文中宋" w:eastAsia="华文中宋" w:hAnsi="华文中宋" w:cs="华文中宋" w:hint="eastAsia"/>
          <w:color w:val="000000"/>
          <w:sz w:val="36"/>
          <w:szCs w:val="36"/>
        </w:rPr>
        <w:t>报名注册、省考课程报考及考试工作日程安排表</w:t>
      </w:r>
    </w:p>
    <w:p w:rsidR="00D11C42" w:rsidRPr="00844E14" w:rsidRDefault="00D11C42">
      <w:pPr>
        <w:spacing w:line="500" w:lineRule="exact"/>
        <w:jc w:val="center"/>
        <w:rPr>
          <w:rFonts w:ascii="华文中宋" w:eastAsia="华文中宋" w:hAnsi="华文中宋"/>
          <w:color w:val="000000"/>
          <w:sz w:val="36"/>
          <w:szCs w:val="36"/>
        </w:rPr>
      </w:pPr>
    </w:p>
    <w:tbl>
      <w:tblPr>
        <w:tblW w:w="9640"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827"/>
        <w:gridCol w:w="2410"/>
      </w:tblGrid>
      <w:tr w:rsidR="0020207D" w:rsidRPr="00844E14">
        <w:trPr>
          <w:trHeight w:val="391"/>
        </w:trPr>
        <w:tc>
          <w:tcPr>
            <w:tcW w:w="3403" w:type="dxa"/>
            <w:vAlign w:val="center"/>
          </w:tcPr>
          <w:p w:rsidR="00D11C42" w:rsidRPr="00844E14" w:rsidRDefault="005E76A4">
            <w:pPr>
              <w:spacing w:line="520" w:lineRule="exact"/>
              <w:jc w:val="center"/>
              <w:rPr>
                <w:rFonts w:eastAsia="仿宋_GB2312"/>
                <w:b/>
                <w:bCs/>
                <w:color w:val="000000"/>
                <w:sz w:val="24"/>
                <w:szCs w:val="24"/>
              </w:rPr>
            </w:pPr>
            <w:r w:rsidRPr="00844E14">
              <w:rPr>
                <w:rFonts w:eastAsia="仿宋_GB2312" w:cs="仿宋_GB2312" w:hint="eastAsia"/>
                <w:b/>
                <w:bCs/>
                <w:color w:val="000000"/>
                <w:sz w:val="24"/>
                <w:szCs w:val="24"/>
              </w:rPr>
              <w:t>时</w:t>
            </w:r>
            <w:r w:rsidRPr="00844E14">
              <w:rPr>
                <w:rFonts w:eastAsia="仿宋_GB2312"/>
                <w:b/>
                <w:bCs/>
                <w:color w:val="000000"/>
                <w:sz w:val="24"/>
                <w:szCs w:val="24"/>
              </w:rPr>
              <w:t xml:space="preserve"> </w:t>
            </w:r>
            <w:r w:rsidRPr="00844E14">
              <w:rPr>
                <w:rFonts w:eastAsia="仿宋_GB2312" w:cs="仿宋_GB2312" w:hint="eastAsia"/>
                <w:b/>
                <w:bCs/>
                <w:color w:val="000000"/>
                <w:sz w:val="24"/>
                <w:szCs w:val="24"/>
              </w:rPr>
              <w:t>间</w:t>
            </w:r>
          </w:p>
        </w:tc>
        <w:tc>
          <w:tcPr>
            <w:tcW w:w="3827" w:type="dxa"/>
            <w:vAlign w:val="center"/>
          </w:tcPr>
          <w:p w:rsidR="00D11C42" w:rsidRPr="00844E14" w:rsidRDefault="005E76A4">
            <w:pPr>
              <w:spacing w:line="520" w:lineRule="exact"/>
              <w:jc w:val="center"/>
              <w:rPr>
                <w:rFonts w:eastAsia="仿宋_GB2312"/>
                <w:b/>
                <w:bCs/>
                <w:color w:val="000000"/>
                <w:sz w:val="24"/>
                <w:szCs w:val="24"/>
              </w:rPr>
            </w:pPr>
            <w:r w:rsidRPr="00844E14">
              <w:rPr>
                <w:rFonts w:eastAsia="仿宋_GB2312" w:cs="仿宋_GB2312" w:hint="eastAsia"/>
                <w:b/>
                <w:bCs/>
                <w:color w:val="000000"/>
                <w:sz w:val="24"/>
                <w:szCs w:val="24"/>
              </w:rPr>
              <w:t>工作内容</w:t>
            </w:r>
          </w:p>
        </w:tc>
        <w:tc>
          <w:tcPr>
            <w:tcW w:w="2410" w:type="dxa"/>
            <w:vAlign w:val="center"/>
          </w:tcPr>
          <w:p w:rsidR="00D11C42" w:rsidRPr="00844E14" w:rsidRDefault="005E76A4">
            <w:pPr>
              <w:spacing w:line="520" w:lineRule="exact"/>
              <w:jc w:val="center"/>
              <w:rPr>
                <w:rFonts w:eastAsia="仿宋_GB2312"/>
                <w:b/>
                <w:bCs/>
                <w:color w:val="000000"/>
                <w:sz w:val="24"/>
                <w:szCs w:val="24"/>
              </w:rPr>
            </w:pPr>
            <w:r w:rsidRPr="00844E14">
              <w:rPr>
                <w:rFonts w:eastAsia="仿宋_GB2312" w:cs="仿宋_GB2312" w:hint="eastAsia"/>
                <w:b/>
                <w:bCs/>
                <w:color w:val="000000"/>
                <w:sz w:val="24"/>
                <w:szCs w:val="24"/>
              </w:rPr>
              <w:t>承办单位</w:t>
            </w:r>
          </w:p>
        </w:tc>
      </w:tr>
      <w:tr w:rsidR="0020207D" w:rsidRPr="00844E14">
        <w:trPr>
          <w:trHeight w:val="413"/>
        </w:trPr>
        <w:tc>
          <w:tcPr>
            <w:tcW w:w="3403" w:type="dxa"/>
            <w:vAlign w:val="center"/>
          </w:tcPr>
          <w:p w:rsidR="00D11C42" w:rsidRPr="00844E14" w:rsidRDefault="005E76A4">
            <w:pPr>
              <w:spacing w:line="520" w:lineRule="exact"/>
              <w:rPr>
                <w:rFonts w:eastAsia="仿宋_GB2312"/>
                <w:b/>
                <w:bCs/>
                <w:color w:val="000000"/>
                <w:sz w:val="24"/>
                <w:szCs w:val="24"/>
              </w:rPr>
            </w:pPr>
            <w:r w:rsidRPr="00844E14">
              <w:rPr>
                <w:rFonts w:eastAsia="仿宋_GB2312"/>
                <w:color w:val="000000"/>
                <w:sz w:val="24"/>
                <w:szCs w:val="24"/>
              </w:rPr>
              <w:t>4</w:t>
            </w:r>
            <w:r w:rsidRPr="00844E14">
              <w:rPr>
                <w:rFonts w:eastAsia="仿宋_GB2312" w:cs="仿宋_GB2312" w:hint="eastAsia"/>
                <w:color w:val="000000"/>
                <w:sz w:val="24"/>
                <w:szCs w:val="24"/>
              </w:rPr>
              <w:t>月</w:t>
            </w:r>
            <w:r w:rsidRPr="00844E14">
              <w:rPr>
                <w:rFonts w:eastAsia="仿宋_GB2312"/>
                <w:color w:val="000000"/>
                <w:sz w:val="24"/>
                <w:szCs w:val="24"/>
              </w:rPr>
              <w:t>17</w:t>
            </w:r>
            <w:r w:rsidRPr="00844E14">
              <w:rPr>
                <w:rFonts w:eastAsia="仿宋_GB2312" w:cs="仿宋_GB2312" w:hint="eastAsia"/>
                <w:color w:val="000000"/>
                <w:sz w:val="24"/>
                <w:szCs w:val="24"/>
              </w:rPr>
              <w:t>日</w:t>
            </w:r>
            <w:r w:rsidRPr="00844E14">
              <w:rPr>
                <w:rFonts w:eastAsia="仿宋_GB2312"/>
                <w:color w:val="000000"/>
                <w:sz w:val="24"/>
                <w:szCs w:val="24"/>
              </w:rPr>
              <w:t>15:00</w:t>
            </w:r>
          </w:p>
        </w:tc>
        <w:tc>
          <w:tcPr>
            <w:tcW w:w="3827" w:type="dxa"/>
            <w:vAlign w:val="center"/>
          </w:tcPr>
          <w:p w:rsidR="00D11C42" w:rsidRPr="00844E14" w:rsidRDefault="005E76A4">
            <w:pPr>
              <w:spacing w:line="520" w:lineRule="exact"/>
              <w:rPr>
                <w:rFonts w:eastAsia="仿宋_GB2312"/>
                <w:b/>
                <w:bCs/>
                <w:color w:val="000000"/>
                <w:sz w:val="24"/>
                <w:szCs w:val="24"/>
              </w:rPr>
            </w:pPr>
            <w:r w:rsidRPr="00844E14">
              <w:rPr>
                <w:rFonts w:eastAsia="仿宋_GB2312" w:cs="仿宋_GB2312" w:hint="eastAsia"/>
                <w:color w:val="000000"/>
                <w:sz w:val="24"/>
                <w:szCs w:val="24"/>
              </w:rPr>
              <w:t>下发本次报名考试计划</w:t>
            </w:r>
          </w:p>
        </w:tc>
        <w:tc>
          <w:tcPr>
            <w:tcW w:w="2410" w:type="dxa"/>
            <w:vAlign w:val="center"/>
          </w:tcPr>
          <w:p w:rsidR="00D11C42" w:rsidRPr="00844E14" w:rsidRDefault="005E76A4">
            <w:pPr>
              <w:spacing w:line="520" w:lineRule="exact"/>
              <w:rPr>
                <w:rFonts w:eastAsia="仿宋_GB2312"/>
                <w:b/>
                <w:bCs/>
                <w:color w:val="000000"/>
                <w:sz w:val="24"/>
                <w:szCs w:val="24"/>
              </w:rPr>
            </w:pPr>
            <w:r w:rsidRPr="00844E14">
              <w:rPr>
                <w:rFonts w:eastAsia="仿宋_GB2312" w:cs="仿宋_GB2312" w:hint="eastAsia"/>
                <w:color w:val="000000"/>
                <w:sz w:val="24"/>
                <w:szCs w:val="24"/>
              </w:rPr>
              <w:t>省教育考试院</w:t>
            </w:r>
          </w:p>
        </w:tc>
      </w:tr>
      <w:tr w:rsidR="0020207D" w:rsidRPr="00844E14">
        <w:trPr>
          <w:trHeight w:val="70"/>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4</w:t>
            </w:r>
            <w:r w:rsidRPr="00844E14">
              <w:rPr>
                <w:rFonts w:eastAsia="仿宋_GB2312" w:cs="仿宋_GB2312" w:hint="eastAsia"/>
                <w:color w:val="000000"/>
                <w:sz w:val="24"/>
                <w:szCs w:val="24"/>
              </w:rPr>
              <w:t>月</w:t>
            </w:r>
            <w:r w:rsidRPr="00844E14">
              <w:rPr>
                <w:rFonts w:eastAsia="仿宋_GB2312"/>
                <w:color w:val="000000"/>
                <w:sz w:val="24"/>
                <w:szCs w:val="24"/>
              </w:rPr>
              <w:t>21</w:t>
            </w:r>
            <w:r w:rsidRPr="00844E14">
              <w:rPr>
                <w:rFonts w:eastAsia="仿宋_GB2312" w:cs="仿宋_GB2312" w:hint="eastAsia"/>
                <w:color w:val="000000"/>
                <w:sz w:val="24"/>
                <w:szCs w:val="24"/>
              </w:rPr>
              <w:t>日</w:t>
            </w:r>
            <w:r w:rsidRPr="00844E14">
              <w:rPr>
                <w:rFonts w:eastAsia="仿宋_GB2312"/>
                <w:color w:val="000000"/>
                <w:sz w:val="24"/>
                <w:szCs w:val="24"/>
              </w:rPr>
              <w:t>17:00</w:t>
            </w:r>
            <w:r w:rsidRPr="00844E14">
              <w:rPr>
                <w:rFonts w:eastAsia="仿宋_GB2312" w:cs="仿宋_GB2312" w:hint="eastAsia"/>
                <w:color w:val="000000"/>
                <w:sz w:val="24"/>
                <w:szCs w:val="24"/>
              </w:rPr>
              <w:t>前</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转学学生名单上报截止</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各主考学校自考办</w:t>
            </w:r>
          </w:p>
        </w:tc>
      </w:tr>
      <w:tr w:rsidR="0020207D" w:rsidRPr="00844E14">
        <w:trPr>
          <w:trHeight w:val="70"/>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4</w:t>
            </w:r>
            <w:r w:rsidRPr="00844E14">
              <w:rPr>
                <w:rFonts w:eastAsia="仿宋_GB2312" w:cs="仿宋_GB2312" w:hint="eastAsia"/>
                <w:color w:val="000000"/>
                <w:sz w:val="24"/>
                <w:szCs w:val="24"/>
              </w:rPr>
              <w:t>月</w:t>
            </w:r>
            <w:r w:rsidRPr="00844E14">
              <w:rPr>
                <w:rFonts w:eastAsia="仿宋_GB2312"/>
                <w:color w:val="000000"/>
                <w:sz w:val="24"/>
                <w:szCs w:val="24"/>
              </w:rPr>
              <w:t>24</w:t>
            </w:r>
            <w:r w:rsidRPr="00844E14">
              <w:rPr>
                <w:rFonts w:eastAsia="仿宋_GB2312" w:cs="仿宋_GB2312" w:hint="eastAsia"/>
                <w:color w:val="000000"/>
                <w:sz w:val="24"/>
                <w:szCs w:val="24"/>
              </w:rPr>
              <w:t>日</w:t>
            </w:r>
            <w:r w:rsidRPr="00844E14">
              <w:rPr>
                <w:rFonts w:eastAsia="仿宋_GB2312"/>
                <w:color w:val="000000"/>
                <w:sz w:val="24"/>
                <w:szCs w:val="24"/>
              </w:rPr>
              <w:t>9:00- 5</w:t>
            </w:r>
            <w:r w:rsidRPr="00844E14">
              <w:rPr>
                <w:rFonts w:eastAsia="仿宋_GB2312" w:cs="仿宋_GB2312" w:hint="eastAsia"/>
                <w:color w:val="000000"/>
                <w:sz w:val="24"/>
                <w:szCs w:val="24"/>
              </w:rPr>
              <w:t>月</w:t>
            </w:r>
            <w:r w:rsidRPr="00844E14">
              <w:rPr>
                <w:rFonts w:eastAsia="仿宋_GB2312"/>
                <w:color w:val="000000"/>
                <w:sz w:val="24"/>
                <w:szCs w:val="24"/>
              </w:rPr>
              <w:t>2</w:t>
            </w:r>
            <w:r w:rsidRPr="00844E14">
              <w:rPr>
                <w:rFonts w:eastAsia="仿宋_GB2312" w:cs="仿宋_GB2312" w:hint="eastAsia"/>
                <w:color w:val="000000"/>
                <w:sz w:val="24"/>
                <w:szCs w:val="24"/>
              </w:rPr>
              <w:t>日</w:t>
            </w:r>
            <w:r w:rsidRPr="00844E14">
              <w:rPr>
                <w:rFonts w:eastAsia="仿宋_GB2312"/>
                <w:color w:val="000000"/>
                <w:sz w:val="24"/>
                <w:szCs w:val="24"/>
              </w:rPr>
              <w:t>17:00</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zk789</w:t>
            </w:r>
            <w:r w:rsidRPr="00844E14">
              <w:rPr>
                <w:rFonts w:eastAsia="仿宋_GB2312" w:cs="仿宋_GB2312" w:hint="eastAsia"/>
                <w:color w:val="000000"/>
                <w:sz w:val="24"/>
                <w:szCs w:val="24"/>
              </w:rPr>
              <w:t>网报管理端开放，接收学校注册数据</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省教育考试院</w:t>
            </w:r>
          </w:p>
        </w:tc>
      </w:tr>
      <w:tr w:rsidR="0020207D" w:rsidRPr="00844E14">
        <w:trPr>
          <w:trHeight w:val="70"/>
        </w:trPr>
        <w:tc>
          <w:tcPr>
            <w:tcW w:w="3403" w:type="dxa"/>
            <w:vAlign w:val="center"/>
          </w:tcPr>
          <w:p w:rsidR="00D11C42" w:rsidRPr="00844E14" w:rsidRDefault="005E76A4">
            <w:pPr>
              <w:spacing w:line="520" w:lineRule="exact"/>
              <w:jc w:val="left"/>
              <w:rPr>
                <w:rFonts w:eastAsia="仿宋_GB2312"/>
                <w:color w:val="000000"/>
                <w:sz w:val="24"/>
                <w:szCs w:val="24"/>
              </w:rPr>
            </w:pPr>
            <w:r w:rsidRPr="00844E14">
              <w:rPr>
                <w:rFonts w:eastAsia="仿宋_GB2312"/>
                <w:color w:val="000000"/>
                <w:sz w:val="24"/>
                <w:szCs w:val="24"/>
              </w:rPr>
              <w:t>5</w:t>
            </w:r>
            <w:r w:rsidRPr="00844E14">
              <w:rPr>
                <w:rFonts w:eastAsia="仿宋_GB2312" w:cs="仿宋_GB2312" w:hint="eastAsia"/>
                <w:color w:val="000000"/>
                <w:sz w:val="24"/>
                <w:szCs w:val="24"/>
              </w:rPr>
              <w:t>月</w:t>
            </w:r>
            <w:r w:rsidRPr="00844E14">
              <w:rPr>
                <w:rFonts w:eastAsia="仿宋_GB2312"/>
                <w:color w:val="000000"/>
                <w:sz w:val="24"/>
                <w:szCs w:val="24"/>
              </w:rPr>
              <w:t>3</w:t>
            </w:r>
            <w:r w:rsidRPr="00844E14">
              <w:rPr>
                <w:rFonts w:eastAsia="仿宋_GB2312" w:cs="仿宋_GB2312" w:hint="eastAsia"/>
                <w:color w:val="000000"/>
                <w:sz w:val="24"/>
                <w:szCs w:val="24"/>
              </w:rPr>
              <w:t>日</w:t>
            </w:r>
            <w:r w:rsidRPr="00844E14">
              <w:rPr>
                <w:rFonts w:eastAsia="仿宋_GB2312"/>
                <w:color w:val="000000"/>
                <w:sz w:val="24"/>
                <w:szCs w:val="24"/>
              </w:rPr>
              <w:t>-5</w:t>
            </w:r>
            <w:r w:rsidRPr="00844E14">
              <w:rPr>
                <w:rFonts w:eastAsia="仿宋_GB2312" w:cs="仿宋_GB2312" w:hint="eastAsia"/>
                <w:color w:val="000000"/>
                <w:sz w:val="24"/>
                <w:szCs w:val="24"/>
              </w:rPr>
              <w:t>月</w:t>
            </w:r>
            <w:r w:rsidRPr="00844E14">
              <w:rPr>
                <w:rFonts w:eastAsia="仿宋_GB2312"/>
                <w:color w:val="000000"/>
                <w:sz w:val="24"/>
                <w:szCs w:val="24"/>
              </w:rPr>
              <w:t>4</w:t>
            </w:r>
            <w:r w:rsidRPr="00844E14">
              <w:rPr>
                <w:rFonts w:eastAsia="仿宋_GB2312" w:cs="仿宋_GB2312" w:hint="eastAsia"/>
                <w:color w:val="000000"/>
                <w:sz w:val="24"/>
                <w:szCs w:val="24"/>
              </w:rPr>
              <w:t>日</w:t>
            </w:r>
            <w:r w:rsidRPr="00844E14">
              <w:rPr>
                <w:rFonts w:eastAsia="仿宋_GB2312"/>
                <w:color w:val="000000"/>
                <w:sz w:val="24"/>
                <w:szCs w:val="24"/>
              </w:rPr>
              <w:t>9:00-17:00</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报考数据准备，上传报考考生名单</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各助学院校自考办</w:t>
            </w:r>
          </w:p>
        </w:tc>
      </w:tr>
      <w:tr w:rsidR="0020207D" w:rsidRPr="00844E14">
        <w:trPr>
          <w:trHeight w:val="291"/>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5</w:t>
            </w:r>
            <w:r w:rsidRPr="00844E14">
              <w:rPr>
                <w:rFonts w:eastAsia="仿宋_GB2312" w:cs="仿宋_GB2312" w:hint="eastAsia"/>
                <w:color w:val="000000"/>
                <w:sz w:val="24"/>
                <w:szCs w:val="24"/>
              </w:rPr>
              <w:t>月</w:t>
            </w:r>
            <w:r w:rsidRPr="00844E14">
              <w:rPr>
                <w:rFonts w:eastAsia="仿宋_GB2312"/>
                <w:color w:val="000000"/>
                <w:sz w:val="24"/>
                <w:szCs w:val="24"/>
              </w:rPr>
              <w:t>5</w:t>
            </w:r>
            <w:r w:rsidRPr="00844E14">
              <w:rPr>
                <w:rFonts w:eastAsia="仿宋_GB2312" w:cs="仿宋_GB2312" w:hint="eastAsia"/>
                <w:color w:val="000000"/>
                <w:sz w:val="24"/>
                <w:szCs w:val="24"/>
              </w:rPr>
              <w:t>日</w:t>
            </w:r>
            <w:r w:rsidRPr="00844E14">
              <w:rPr>
                <w:rFonts w:eastAsia="仿宋_GB2312"/>
                <w:color w:val="000000"/>
                <w:sz w:val="24"/>
                <w:szCs w:val="24"/>
              </w:rPr>
              <w:t>9:00-5</w:t>
            </w:r>
            <w:r w:rsidRPr="00844E14">
              <w:rPr>
                <w:rFonts w:eastAsia="仿宋_GB2312" w:cs="仿宋_GB2312" w:hint="eastAsia"/>
                <w:color w:val="000000"/>
                <w:sz w:val="24"/>
                <w:szCs w:val="24"/>
              </w:rPr>
              <w:t>月</w:t>
            </w:r>
            <w:r w:rsidRPr="00844E14">
              <w:rPr>
                <w:rFonts w:eastAsia="仿宋_GB2312"/>
                <w:color w:val="000000"/>
                <w:sz w:val="24"/>
                <w:szCs w:val="24"/>
              </w:rPr>
              <w:t>10</w:t>
            </w:r>
            <w:r w:rsidRPr="00844E14">
              <w:rPr>
                <w:rFonts w:eastAsia="仿宋_GB2312" w:cs="仿宋_GB2312" w:hint="eastAsia"/>
                <w:color w:val="000000"/>
                <w:sz w:val="24"/>
                <w:szCs w:val="24"/>
              </w:rPr>
              <w:t>日</w:t>
            </w:r>
            <w:r w:rsidRPr="00844E14">
              <w:rPr>
                <w:rFonts w:eastAsia="仿宋_GB2312"/>
                <w:color w:val="000000"/>
                <w:sz w:val="24"/>
                <w:szCs w:val="24"/>
              </w:rPr>
              <w:t>17:00</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省考课程网上报考</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各助学院校自考办</w:t>
            </w:r>
          </w:p>
        </w:tc>
      </w:tr>
      <w:tr w:rsidR="0020207D" w:rsidRPr="00844E14">
        <w:trPr>
          <w:trHeight w:val="756"/>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5</w:t>
            </w:r>
            <w:r w:rsidRPr="00844E14">
              <w:rPr>
                <w:rFonts w:eastAsia="仿宋_GB2312" w:cs="仿宋_GB2312" w:hint="eastAsia"/>
                <w:color w:val="000000"/>
                <w:sz w:val="24"/>
                <w:szCs w:val="24"/>
              </w:rPr>
              <w:t>月</w:t>
            </w:r>
            <w:r w:rsidRPr="00844E14">
              <w:rPr>
                <w:rFonts w:eastAsia="仿宋_GB2312"/>
                <w:color w:val="000000"/>
                <w:sz w:val="24"/>
                <w:szCs w:val="24"/>
              </w:rPr>
              <w:t>12</w:t>
            </w:r>
            <w:r w:rsidRPr="00844E14">
              <w:rPr>
                <w:rFonts w:eastAsia="仿宋_GB2312" w:cs="仿宋_GB2312" w:hint="eastAsia"/>
                <w:color w:val="000000"/>
                <w:sz w:val="24"/>
                <w:szCs w:val="24"/>
              </w:rPr>
              <w:t>日</w:t>
            </w:r>
            <w:r w:rsidRPr="00844E14">
              <w:rPr>
                <w:rFonts w:eastAsia="仿宋_GB2312"/>
                <w:color w:val="000000"/>
                <w:sz w:val="24"/>
                <w:szCs w:val="24"/>
              </w:rPr>
              <w:t>9:00- 5</w:t>
            </w:r>
            <w:r w:rsidRPr="00844E14">
              <w:rPr>
                <w:rFonts w:eastAsia="仿宋_GB2312" w:cs="仿宋_GB2312" w:hint="eastAsia"/>
                <w:color w:val="000000"/>
                <w:sz w:val="24"/>
                <w:szCs w:val="24"/>
              </w:rPr>
              <w:t>月</w:t>
            </w:r>
            <w:r w:rsidRPr="00844E14">
              <w:rPr>
                <w:rFonts w:eastAsia="仿宋_GB2312"/>
                <w:color w:val="000000"/>
                <w:sz w:val="24"/>
                <w:szCs w:val="24"/>
              </w:rPr>
              <w:t>15</w:t>
            </w:r>
            <w:r w:rsidRPr="00844E14">
              <w:rPr>
                <w:rFonts w:eastAsia="仿宋_GB2312" w:cs="仿宋_GB2312" w:hint="eastAsia"/>
                <w:color w:val="000000"/>
                <w:sz w:val="24"/>
                <w:szCs w:val="24"/>
              </w:rPr>
              <w:t>日</w:t>
            </w:r>
            <w:r w:rsidRPr="00844E14">
              <w:rPr>
                <w:rFonts w:eastAsia="仿宋_GB2312"/>
                <w:color w:val="000000"/>
                <w:sz w:val="24"/>
                <w:szCs w:val="24"/>
              </w:rPr>
              <w:t>17:00</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下载省考课程报考数据及成绩登录库</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各主考学校自考办</w:t>
            </w:r>
          </w:p>
        </w:tc>
      </w:tr>
      <w:tr w:rsidR="0020207D" w:rsidRPr="00844E14">
        <w:trPr>
          <w:trHeight w:val="70"/>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6</w:t>
            </w:r>
            <w:r w:rsidRPr="00844E14">
              <w:rPr>
                <w:rFonts w:eastAsia="仿宋_GB2312" w:cs="仿宋_GB2312" w:hint="eastAsia"/>
                <w:color w:val="000000"/>
                <w:sz w:val="24"/>
                <w:szCs w:val="24"/>
              </w:rPr>
              <w:t>月</w:t>
            </w:r>
            <w:r w:rsidRPr="00844E14">
              <w:rPr>
                <w:rFonts w:eastAsia="仿宋_GB2312"/>
                <w:color w:val="000000"/>
                <w:sz w:val="24"/>
                <w:szCs w:val="24"/>
              </w:rPr>
              <w:t>1</w:t>
            </w:r>
            <w:r w:rsidRPr="00844E14">
              <w:rPr>
                <w:rFonts w:eastAsia="仿宋_GB2312" w:cs="仿宋_GB2312" w:hint="eastAsia"/>
                <w:color w:val="000000"/>
                <w:sz w:val="24"/>
                <w:szCs w:val="24"/>
              </w:rPr>
              <w:t>日</w:t>
            </w:r>
            <w:r w:rsidRPr="00844E14">
              <w:rPr>
                <w:rFonts w:eastAsia="仿宋_GB2312"/>
                <w:color w:val="000000"/>
                <w:sz w:val="24"/>
                <w:szCs w:val="24"/>
              </w:rPr>
              <w:t>9:00-6</w:t>
            </w:r>
            <w:r w:rsidRPr="00844E14">
              <w:rPr>
                <w:rFonts w:eastAsia="仿宋_GB2312" w:cs="仿宋_GB2312" w:hint="eastAsia"/>
                <w:color w:val="000000"/>
                <w:sz w:val="24"/>
                <w:szCs w:val="24"/>
              </w:rPr>
              <w:t>月</w:t>
            </w:r>
            <w:r w:rsidRPr="00844E14">
              <w:rPr>
                <w:rFonts w:eastAsia="仿宋_GB2312"/>
                <w:color w:val="000000"/>
                <w:sz w:val="24"/>
                <w:szCs w:val="24"/>
              </w:rPr>
              <w:t>6</w:t>
            </w:r>
            <w:r w:rsidRPr="00844E14">
              <w:rPr>
                <w:rFonts w:eastAsia="仿宋_GB2312" w:cs="仿宋_GB2312" w:hint="eastAsia"/>
                <w:color w:val="000000"/>
                <w:sz w:val="24"/>
                <w:szCs w:val="24"/>
              </w:rPr>
              <w:t>日</w:t>
            </w:r>
            <w:r w:rsidRPr="00844E14">
              <w:rPr>
                <w:rFonts w:eastAsia="仿宋_GB2312"/>
                <w:color w:val="000000"/>
                <w:sz w:val="24"/>
                <w:szCs w:val="24"/>
              </w:rPr>
              <w:t>17:00</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上传考试时间安排（编场数据）</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各主考学校自考办</w:t>
            </w:r>
          </w:p>
        </w:tc>
      </w:tr>
      <w:tr w:rsidR="0020207D" w:rsidRPr="00844E14">
        <w:trPr>
          <w:trHeight w:val="70"/>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6</w:t>
            </w:r>
            <w:r w:rsidRPr="00844E14">
              <w:rPr>
                <w:rFonts w:eastAsia="仿宋_GB2312" w:cs="仿宋_GB2312" w:hint="eastAsia"/>
                <w:color w:val="000000"/>
                <w:sz w:val="24"/>
                <w:szCs w:val="24"/>
              </w:rPr>
              <w:t>月</w:t>
            </w:r>
            <w:r w:rsidRPr="00844E14">
              <w:rPr>
                <w:rFonts w:eastAsia="仿宋_GB2312"/>
                <w:color w:val="000000"/>
                <w:sz w:val="24"/>
                <w:szCs w:val="24"/>
              </w:rPr>
              <w:t>2</w:t>
            </w:r>
            <w:r w:rsidRPr="00844E14">
              <w:rPr>
                <w:rFonts w:eastAsia="仿宋_GB2312" w:cs="仿宋_GB2312" w:hint="eastAsia"/>
                <w:color w:val="000000"/>
                <w:sz w:val="24"/>
                <w:szCs w:val="24"/>
              </w:rPr>
              <w:t>日开始</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设置导入机（网）考信息</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各主考学校自考办</w:t>
            </w:r>
          </w:p>
        </w:tc>
      </w:tr>
      <w:tr w:rsidR="0020207D" w:rsidRPr="00844E14">
        <w:trPr>
          <w:trHeight w:val="70"/>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6</w:t>
            </w:r>
            <w:r w:rsidRPr="00844E14">
              <w:rPr>
                <w:rFonts w:eastAsia="仿宋_GB2312" w:cs="仿宋_GB2312" w:hint="eastAsia"/>
                <w:color w:val="000000"/>
                <w:sz w:val="24"/>
                <w:szCs w:val="24"/>
              </w:rPr>
              <w:t>月</w:t>
            </w:r>
            <w:r w:rsidRPr="00844E14">
              <w:rPr>
                <w:rFonts w:eastAsia="仿宋_GB2312"/>
                <w:color w:val="000000"/>
                <w:sz w:val="24"/>
                <w:szCs w:val="24"/>
              </w:rPr>
              <w:t>15</w:t>
            </w:r>
            <w:r w:rsidRPr="00844E14">
              <w:rPr>
                <w:rFonts w:eastAsia="仿宋_GB2312" w:cs="仿宋_GB2312" w:hint="eastAsia"/>
                <w:color w:val="000000"/>
                <w:sz w:val="24"/>
                <w:szCs w:val="24"/>
              </w:rPr>
              <w:t>日</w:t>
            </w:r>
            <w:r w:rsidRPr="00844E14">
              <w:rPr>
                <w:rFonts w:eastAsia="仿宋_GB2312"/>
                <w:color w:val="000000"/>
                <w:sz w:val="24"/>
                <w:szCs w:val="24"/>
              </w:rPr>
              <w:t>17:00</w:t>
            </w:r>
            <w:r w:rsidRPr="00844E14">
              <w:rPr>
                <w:rFonts w:eastAsia="仿宋_GB2312" w:cs="仿宋_GB2312" w:hint="eastAsia"/>
                <w:color w:val="000000"/>
                <w:sz w:val="24"/>
                <w:szCs w:val="24"/>
              </w:rPr>
              <w:t>前</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受理新注册考生准考证异常照片的有关问题</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省教育考试院</w:t>
            </w:r>
          </w:p>
        </w:tc>
      </w:tr>
      <w:tr w:rsidR="0020207D" w:rsidRPr="00844E14">
        <w:trPr>
          <w:trHeight w:val="70"/>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6</w:t>
            </w:r>
            <w:r w:rsidRPr="00844E14">
              <w:rPr>
                <w:rFonts w:eastAsia="仿宋_GB2312" w:cs="仿宋_GB2312" w:hint="eastAsia"/>
                <w:color w:val="000000"/>
                <w:sz w:val="24"/>
                <w:szCs w:val="24"/>
              </w:rPr>
              <w:t>月</w:t>
            </w:r>
            <w:r w:rsidRPr="00844E14">
              <w:rPr>
                <w:rFonts w:eastAsia="仿宋_GB2312"/>
                <w:color w:val="000000"/>
                <w:sz w:val="24"/>
                <w:szCs w:val="24"/>
              </w:rPr>
              <w:t>10</w:t>
            </w:r>
            <w:r w:rsidRPr="00844E14">
              <w:rPr>
                <w:rFonts w:eastAsia="仿宋_GB2312" w:cs="仿宋_GB2312" w:hint="eastAsia"/>
                <w:color w:val="000000"/>
                <w:sz w:val="24"/>
                <w:szCs w:val="24"/>
              </w:rPr>
              <w:t>日</w:t>
            </w:r>
            <w:r w:rsidRPr="00844E14">
              <w:rPr>
                <w:rFonts w:eastAsia="仿宋_GB2312"/>
                <w:color w:val="000000"/>
                <w:sz w:val="24"/>
                <w:szCs w:val="24"/>
              </w:rPr>
              <w:t>-7</w:t>
            </w:r>
            <w:r w:rsidRPr="00844E14">
              <w:rPr>
                <w:rFonts w:eastAsia="仿宋_GB2312" w:cs="仿宋_GB2312" w:hint="eastAsia"/>
                <w:color w:val="000000"/>
                <w:sz w:val="24"/>
                <w:szCs w:val="24"/>
              </w:rPr>
              <w:t>月</w:t>
            </w:r>
            <w:r w:rsidRPr="00844E14">
              <w:rPr>
                <w:rFonts w:eastAsia="仿宋_GB2312"/>
                <w:color w:val="000000"/>
                <w:sz w:val="24"/>
                <w:szCs w:val="24"/>
              </w:rPr>
              <w:t>10</w:t>
            </w:r>
            <w:r w:rsidRPr="00844E14">
              <w:rPr>
                <w:rFonts w:eastAsia="仿宋_GB2312" w:cs="仿宋_GB2312" w:hint="eastAsia"/>
                <w:color w:val="000000"/>
                <w:sz w:val="24"/>
                <w:szCs w:val="24"/>
              </w:rPr>
              <w:t>日</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组织省考课程计算机考试</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各主考学校自考办</w:t>
            </w:r>
          </w:p>
        </w:tc>
      </w:tr>
      <w:tr w:rsidR="0020207D" w:rsidRPr="00844E14">
        <w:trPr>
          <w:trHeight w:val="70"/>
        </w:trPr>
        <w:tc>
          <w:tcPr>
            <w:tcW w:w="3403" w:type="dxa"/>
            <w:vAlign w:val="center"/>
          </w:tcPr>
          <w:p w:rsidR="00D11C42" w:rsidRPr="00844E14" w:rsidRDefault="005E76A4" w:rsidP="007625CD">
            <w:pPr>
              <w:spacing w:line="520" w:lineRule="exact"/>
              <w:ind w:left="120" w:hangingChars="50" w:hanging="120"/>
              <w:rPr>
                <w:rFonts w:eastAsia="仿宋_GB2312"/>
                <w:color w:val="000000"/>
                <w:sz w:val="24"/>
                <w:szCs w:val="24"/>
              </w:rPr>
            </w:pPr>
            <w:r w:rsidRPr="00844E14">
              <w:rPr>
                <w:rFonts w:eastAsia="仿宋_GB2312"/>
                <w:color w:val="000000"/>
                <w:sz w:val="24"/>
                <w:szCs w:val="24"/>
              </w:rPr>
              <w:t>6</w:t>
            </w:r>
            <w:r w:rsidRPr="00844E14">
              <w:rPr>
                <w:rFonts w:eastAsia="仿宋_GB2312" w:cs="仿宋_GB2312" w:hint="eastAsia"/>
                <w:color w:val="000000"/>
                <w:sz w:val="24"/>
                <w:szCs w:val="24"/>
              </w:rPr>
              <w:t>月</w:t>
            </w:r>
            <w:r w:rsidRPr="00844E14">
              <w:rPr>
                <w:rFonts w:eastAsia="仿宋_GB2312"/>
                <w:color w:val="000000"/>
                <w:sz w:val="24"/>
                <w:szCs w:val="24"/>
              </w:rPr>
              <w:t>24</w:t>
            </w:r>
            <w:r w:rsidRPr="00844E14">
              <w:rPr>
                <w:rFonts w:eastAsia="仿宋_GB2312" w:cs="仿宋_GB2312" w:hint="eastAsia"/>
                <w:color w:val="000000"/>
                <w:sz w:val="24"/>
                <w:szCs w:val="24"/>
              </w:rPr>
              <w:t>日</w:t>
            </w:r>
            <w:r w:rsidRPr="00844E14">
              <w:rPr>
                <w:rFonts w:eastAsia="仿宋_GB2312"/>
                <w:color w:val="000000"/>
                <w:sz w:val="24"/>
                <w:szCs w:val="24"/>
              </w:rPr>
              <w:t>-25</w:t>
            </w:r>
            <w:r w:rsidRPr="00844E14">
              <w:rPr>
                <w:rFonts w:eastAsia="仿宋_GB2312" w:cs="仿宋_GB2312" w:hint="eastAsia"/>
                <w:color w:val="000000"/>
                <w:sz w:val="24"/>
                <w:szCs w:val="24"/>
              </w:rPr>
              <w:t>日</w:t>
            </w:r>
          </w:p>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7</w:t>
            </w:r>
            <w:r w:rsidRPr="00844E14">
              <w:rPr>
                <w:rFonts w:eastAsia="仿宋_GB2312" w:cs="仿宋_GB2312" w:hint="eastAsia"/>
                <w:color w:val="000000"/>
                <w:sz w:val="24"/>
                <w:szCs w:val="24"/>
              </w:rPr>
              <w:t>月</w:t>
            </w:r>
            <w:r w:rsidRPr="00844E14">
              <w:rPr>
                <w:rFonts w:eastAsia="仿宋_GB2312"/>
                <w:color w:val="000000"/>
                <w:sz w:val="24"/>
                <w:szCs w:val="24"/>
              </w:rPr>
              <w:t>1</w:t>
            </w:r>
            <w:r w:rsidRPr="00844E14">
              <w:rPr>
                <w:rFonts w:eastAsia="仿宋_GB2312" w:cs="仿宋_GB2312" w:hint="eastAsia"/>
                <w:color w:val="000000"/>
                <w:sz w:val="24"/>
                <w:szCs w:val="24"/>
              </w:rPr>
              <w:t>日</w:t>
            </w:r>
            <w:r w:rsidRPr="00844E14">
              <w:rPr>
                <w:rFonts w:eastAsia="仿宋_GB2312"/>
                <w:color w:val="000000"/>
                <w:sz w:val="24"/>
                <w:szCs w:val="24"/>
              </w:rPr>
              <w:t>-2</w:t>
            </w:r>
            <w:r w:rsidRPr="00844E14">
              <w:rPr>
                <w:rFonts w:eastAsia="仿宋_GB2312" w:cs="仿宋_GB2312" w:hint="eastAsia"/>
                <w:color w:val="000000"/>
                <w:sz w:val="24"/>
                <w:szCs w:val="24"/>
              </w:rPr>
              <w:t>日</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组织省考课程笔试考试</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各主考学校自考办</w:t>
            </w:r>
          </w:p>
        </w:tc>
      </w:tr>
      <w:tr w:rsidR="0020207D" w:rsidRPr="00844E14">
        <w:trPr>
          <w:trHeight w:val="70"/>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7</w:t>
            </w:r>
            <w:r w:rsidRPr="00844E14">
              <w:rPr>
                <w:rFonts w:eastAsia="仿宋_GB2312" w:cs="仿宋_GB2312" w:hint="eastAsia"/>
                <w:color w:val="000000"/>
                <w:sz w:val="24"/>
                <w:szCs w:val="24"/>
              </w:rPr>
              <w:t>月</w:t>
            </w:r>
            <w:r w:rsidRPr="00844E14">
              <w:rPr>
                <w:rFonts w:eastAsia="仿宋_GB2312"/>
                <w:color w:val="000000"/>
                <w:sz w:val="24"/>
                <w:szCs w:val="24"/>
              </w:rPr>
              <w:t>3</w:t>
            </w:r>
            <w:r w:rsidRPr="00844E14">
              <w:rPr>
                <w:rFonts w:eastAsia="仿宋_GB2312" w:cs="仿宋_GB2312" w:hint="eastAsia"/>
                <w:color w:val="000000"/>
                <w:sz w:val="24"/>
                <w:szCs w:val="24"/>
              </w:rPr>
              <w:t>日</w:t>
            </w:r>
            <w:r w:rsidRPr="00844E14">
              <w:rPr>
                <w:rFonts w:eastAsia="仿宋_GB2312"/>
                <w:color w:val="000000"/>
                <w:sz w:val="24"/>
                <w:szCs w:val="24"/>
              </w:rPr>
              <w:t>17:00</w:t>
            </w:r>
            <w:r w:rsidRPr="00844E14">
              <w:rPr>
                <w:rFonts w:eastAsia="仿宋_GB2312" w:cs="仿宋_GB2312" w:hint="eastAsia"/>
                <w:color w:val="000000"/>
                <w:sz w:val="24"/>
                <w:szCs w:val="24"/>
              </w:rPr>
              <w:t>前</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上报评卷安排和时间</w:t>
            </w:r>
            <w:r w:rsidRPr="00844E14">
              <w:rPr>
                <w:rFonts w:eastAsia="仿宋_GB2312"/>
                <w:color w:val="000000"/>
                <w:sz w:val="24"/>
                <w:szCs w:val="24"/>
              </w:rPr>
              <w:t>(</w:t>
            </w:r>
            <w:r w:rsidRPr="00844E14">
              <w:rPr>
                <w:rFonts w:eastAsia="仿宋_GB2312" w:cs="仿宋_GB2312" w:hint="eastAsia"/>
                <w:color w:val="000000"/>
                <w:sz w:val="24"/>
                <w:szCs w:val="24"/>
              </w:rPr>
              <w:t>评卷前上报</w:t>
            </w:r>
            <w:r w:rsidRPr="00844E14">
              <w:rPr>
                <w:rFonts w:eastAsia="仿宋_GB2312"/>
                <w:color w:val="000000"/>
                <w:sz w:val="24"/>
                <w:szCs w:val="24"/>
              </w:rPr>
              <w:t>)</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各主考学校自考办</w:t>
            </w:r>
          </w:p>
        </w:tc>
      </w:tr>
      <w:tr w:rsidR="0020207D" w:rsidRPr="00844E14">
        <w:trPr>
          <w:trHeight w:val="70"/>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9</w:t>
            </w:r>
            <w:r w:rsidRPr="00844E14">
              <w:rPr>
                <w:rFonts w:eastAsia="仿宋_GB2312" w:cs="仿宋_GB2312" w:hint="eastAsia"/>
                <w:color w:val="000000"/>
                <w:sz w:val="24"/>
                <w:szCs w:val="24"/>
              </w:rPr>
              <w:t>月</w:t>
            </w:r>
            <w:r w:rsidRPr="00844E14">
              <w:rPr>
                <w:rFonts w:eastAsia="仿宋_GB2312"/>
                <w:color w:val="000000"/>
                <w:sz w:val="24"/>
                <w:szCs w:val="24"/>
              </w:rPr>
              <w:t>13</w:t>
            </w:r>
            <w:r w:rsidRPr="00844E14">
              <w:rPr>
                <w:rFonts w:eastAsia="仿宋_GB2312" w:cs="仿宋_GB2312" w:hint="eastAsia"/>
                <w:color w:val="000000"/>
                <w:sz w:val="24"/>
                <w:szCs w:val="24"/>
              </w:rPr>
              <w:t>日</w:t>
            </w:r>
            <w:r w:rsidRPr="00844E14">
              <w:rPr>
                <w:rFonts w:eastAsia="仿宋_GB2312"/>
                <w:color w:val="000000"/>
                <w:sz w:val="24"/>
                <w:szCs w:val="24"/>
              </w:rPr>
              <w:t>17:00</w:t>
            </w:r>
            <w:r w:rsidRPr="00844E14">
              <w:rPr>
                <w:rFonts w:eastAsia="仿宋_GB2312" w:cs="仿宋_GB2312" w:hint="eastAsia"/>
                <w:color w:val="000000"/>
                <w:sz w:val="24"/>
                <w:szCs w:val="24"/>
              </w:rPr>
              <w:t>前</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省考课程计算机考试评卷结束（评卷系统关闭）</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各主考学校自考办</w:t>
            </w:r>
          </w:p>
        </w:tc>
      </w:tr>
      <w:tr w:rsidR="0020207D" w:rsidRPr="00844E14">
        <w:trPr>
          <w:trHeight w:val="70"/>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9</w:t>
            </w:r>
            <w:r w:rsidRPr="00844E14">
              <w:rPr>
                <w:rFonts w:eastAsia="仿宋_GB2312" w:cs="仿宋_GB2312" w:hint="eastAsia"/>
                <w:color w:val="000000"/>
                <w:sz w:val="24"/>
                <w:szCs w:val="24"/>
              </w:rPr>
              <w:t>月</w:t>
            </w:r>
            <w:r w:rsidRPr="00844E14">
              <w:rPr>
                <w:rFonts w:eastAsia="仿宋_GB2312"/>
                <w:color w:val="000000"/>
                <w:sz w:val="24"/>
                <w:szCs w:val="24"/>
              </w:rPr>
              <w:t>18</w:t>
            </w:r>
            <w:r w:rsidRPr="00844E14">
              <w:rPr>
                <w:rFonts w:eastAsia="仿宋_GB2312" w:cs="仿宋_GB2312" w:hint="eastAsia"/>
                <w:color w:val="000000"/>
                <w:sz w:val="24"/>
                <w:szCs w:val="24"/>
              </w:rPr>
              <w:t>日</w:t>
            </w:r>
            <w:r w:rsidRPr="00844E14">
              <w:rPr>
                <w:rFonts w:eastAsia="仿宋_GB2312"/>
                <w:color w:val="000000"/>
                <w:sz w:val="24"/>
                <w:szCs w:val="24"/>
              </w:rPr>
              <w:t>-22</w:t>
            </w:r>
            <w:r w:rsidRPr="00844E14">
              <w:rPr>
                <w:rFonts w:eastAsia="仿宋_GB2312" w:cs="仿宋_GB2312" w:hint="eastAsia"/>
                <w:color w:val="000000"/>
                <w:sz w:val="24"/>
                <w:szCs w:val="24"/>
              </w:rPr>
              <w:t>日</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省考课程成绩上报（同时上交合格成绩确认报告和统计表）</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各主考学校自考办</w:t>
            </w:r>
          </w:p>
        </w:tc>
      </w:tr>
      <w:tr w:rsidR="0020207D" w:rsidRPr="00844E14">
        <w:trPr>
          <w:trHeight w:val="217"/>
        </w:trPr>
        <w:tc>
          <w:tcPr>
            <w:tcW w:w="3403" w:type="dxa"/>
            <w:vAlign w:val="center"/>
          </w:tcPr>
          <w:p w:rsidR="00D11C42" w:rsidRPr="00844E14" w:rsidRDefault="005E76A4">
            <w:pPr>
              <w:spacing w:line="520" w:lineRule="exact"/>
              <w:rPr>
                <w:rFonts w:eastAsia="仿宋_GB2312"/>
                <w:color w:val="000000"/>
                <w:sz w:val="24"/>
                <w:szCs w:val="24"/>
              </w:rPr>
            </w:pPr>
            <w:r w:rsidRPr="00844E14">
              <w:rPr>
                <w:rFonts w:eastAsia="仿宋_GB2312"/>
                <w:color w:val="000000"/>
                <w:sz w:val="24"/>
                <w:szCs w:val="24"/>
              </w:rPr>
              <w:t>9</w:t>
            </w:r>
            <w:r w:rsidRPr="00844E14">
              <w:rPr>
                <w:rFonts w:eastAsia="仿宋_GB2312" w:cs="仿宋_GB2312" w:hint="eastAsia"/>
                <w:color w:val="000000"/>
                <w:sz w:val="24"/>
                <w:szCs w:val="24"/>
              </w:rPr>
              <w:t>月</w:t>
            </w:r>
            <w:r w:rsidRPr="00844E14">
              <w:rPr>
                <w:rFonts w:eastAsia="仿宋_GB2312"/>
                <w:color w:val="000000"/>
                <w:sz w:val="24"/>
                <w:szCs w:val="24"/>
              </w:rPr>
              <w:t>22</w:t>
            </w:r>
            <w:r w:rsidRPr="00844E14">
              <w:rPr>
                <w:rFonts w:eastAsia="仿宋_GB2312" w:cs="仿宋_GB2312" w:hint="eastAsia"/>
                <w:color w:val="000000"/>
                <w:sz w:val="24"/>
                <w:szCs w:val="24"/>
              </w:rPr>
              <w:t>日</w:t>
            </w:r>
            <w:r w:rsidRPr="00844E14">
              <w:rPr>
                <w:rFonts w:eastAsia="仿宋_GB2312"/>
                <w:color w:val="000000"/>
                <w:sz w:val="24"/>
                <w:szCs w:val="24"/>
              </w:rPr>
              <w:t xml:space="preserve">17:00 </w:t>
            </w:r>
          </w:p>
        </w:tc>
        <w:tc>
          <w:tcPr>
            <w:tcW w:w="3827"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样卷以及标准答案上交截止</w:t>
            </w:r>
          </w:p>
        </w:tc>
        <w:tc>
          <w:tcPr>
            <w:tcW w:w="2410" w:type="dxa"/>
            <w:vAlign w:val="center"/>
          </w:tcPr>
          <w:p w:rsidR="00D11C42" w:rsidRPr="00844E14" w:rsidRDefault="005E76A4">
            <w:pPr>
              <w:spacing w:line="520" w:lineRule="exact"/>
              <w:rPr>
                <w:rFonts w:eastAsia="仿宋_GB2312"/>
                <w:color w:val="000000"/>
                <w:sz w:val="24"/>
                <w:szCs w:val="24"/>
              </w:rPr>
            </w:pPr>
            <w:r w:rsidRPr="00844E14">
              <w:rPr>
                <w:rFonts w:eastAsia="仿宋_GB2312" w:cs="仿宋_GB2312" w:hint="eastAsia"/>
                <w:color w:val="000000"/>
                <w:sz w:val="24"/>
                <w:szCs w:val="24"/>
              </w:rPr>
              <w:t>各主考学校自考办</w:t>
            </w:r>
          </w:p>
        </w:tc>
      </w:tr>
    </w:tbl>
    <w:p w:rsidR="00D11C42" w:rsidRPr="00844E14" w:rsidRDefault="00D11C42">
      <w:pPr>
        <w:widowControl/>
        <w:jc w:val="left"/>
        <w:rPr>
          <w:rFonts w:eastAsia="仿宋_GB2312"/>
          <w:color w:val="000000"/>
          <w:sz w:val="32"/>
          <w:szCs w:val="32"/>
        </w:rPr>
        <w:sectPr w:rsidR="00D11C42" w:rsidRPr="00844E14">
          <w:footerReference w:type="default" r:id="rId12"/>
          <w:pgSz w:w="11906" w:h="16838"/>
          <w:pgMar w:top="1440" w:right="1797" w:bottom="1440" w:left="1797" w:header="851" w:footer="992" w:gutter="0"/>
          <w:cols w:space="720"/>
          <w:docGrid w:type="lines" w:linePitch="312"/>
        </w:sectPr>
      </w:pPr>
    </w:p>
    <w:p w:rsidR="00D11C42" w:rsidRPr="00844E14" w:rsidRDefault="005E76A4">
      <w:pPr>
        <w:spacing w:line="530" w:lineRule="exact"/>
        <w:rPr>
          <w:rFonts w:eastAsia="黑体"/>
          <w:color w:val="000000"/>
          <w:sz w:val="32"/>
          <w:szCs w:val="32"/>
        </w:rPr>
      </w:pPr>
      <w:r w:rsidRPr="00844E14">
        <w:rPr>
          <w:rFonts w:eastAsia="黑体" w:cs="黑体" w:hint="eastAsia"/>
          <w:color w:val="000000"/>
          <w:sz w:val="32"/>
          <w:szCs w:val="32"/>
        </w:rPr>
        <w:t>附件</w:t>
      </w:r>
      <w:r w:rsidRPr="00844E14">
        <w:rPr>
          <w:rFonts w:eastAsia="黑体"/>
          <w:color w:val="000000"/>
          <w:sz w:val="32"/>
          <w:szCs w:val="32"/>
        </w:rPr>
        <w:t>2</w:t>
      </w:r>
      <w:r w:rsidRPr="00844E14">
        <w:rPr>
          <w:rFonts w:eastAsia="黑体" w:cs="黑体" w:hint="eastAsia"/>
          <w:color w:val="000000"/>
          <w:sz w:val="32"/>
          <w:szCs w:val="32"/>
        </w:rPr>
        <w:t>：</w:t>
      </w:r>
    </w:p>
    <w:p w:rsidR="00D11C42" w:rsidRPr="00844E14" w:rsidRDefault="00D11C42">
      <w:pPr>
        <w:spacing w:line="530" w:lineRule="exact"/>
        <w:jc w:val="center"/>
        <w:rPr>
          <w:rFonts w:eastAsia="华文中宋"/>
          <w:color w:val="000000"/>
          <w:sz w:val="36"/>
          <w:szCs w:val="36"/>
        </w:rPr>
      </w:pPr>
    </w:p>
    <w:p w:rsidR="00D11C42" w:rsidRPr="00844E14" w:rsidRDefault="005E76A4">
      <w:pPr>
        <w:spacing w:line="620" w:lineRule="exact"/>
        <w:jc w:val="center"/>
        <w:rPr>
          <w:rFonts w:eastAsia="华文中宋"/>
          <w:color w:val="000000"/>
          <w:spacing w:val="-8"/>
          <w:sz w:val="36"/>
          <w:szCs w:val="36"/>
        </w:rPr>
      </w:pPr>
      <w:r w:rsidRPr="00844E14">
        <w:rPr>
          <w:rFonts w:eastAsia="华文中宋" w:cs="华文中宋" w:hint="eastAsia"/>
          <w:color w:val="000000"/>
          <w:spacing w:val="-8"/>
          <w:sz w:val="36"/>
          <w:szCs w:val="36"/>
        </w:rPr>
        <w:t>四川省高等教育自学考试新生报名注册照片要求</w:t>
      </w:r>
    </w:p>
    <w:p w:rsidR="00D11C42" w:rsidRPr="00844E14" w:rsidRDefault="00D11C42">
      <w:pPr>
        <w:spacing w:line="530" w:lineRule="exact"/>
        <w:jc w:val="center"/>
        <w:rPr>
          <w:rFonts w:eastAsia="华文中宋"/>
          <w:color w:val="000000"/>
          <w:sz w:val="44"/>
          <w:szCs w:val="44"/>
        </w:rPr>
      </w:pPr>
    </w:p>
    <w:p w:rsidR="00D11C42" w:rsidRPr="00844E14" w:rsidRDefault="005E76A4" w:rsidP="007625CD">
      <w:pPr>
        <w:spacing w:line="760" w:lineRule="exact"/>
        <w:ind w:firstLineChars="200" w:firstLine="640"/>
        <w:rPr>
          <w:rFonts w:eastAsia="仿宋_GB2312"/>
          <w:color w:val="000000"/>
          <w:sz w:val="32"/>
          <w:szCs w:val="32"/>
        </w:rPr>
      </w:pPr>
      <w:r w:rsidRPr="00844E14">
        <w:rPr>
          <w:rFonts w:eastAsia="仿宋_GB2312"/>
          <w:color w:val="000000"/>
          <w:sz w:val="32"/>
          <w:szCs w:val="32"/>
        </w:rPr>
        <w:t>1.</w:t>
      </w:r>
      <w:r w:rsidRPr="00844E14">
        <w:rPr>
          <w:rFonts w:eastAsia="仿宋_GB2312" w:cs="仿宋_GB2312" w:hint="eastAsia"/>
          <w:color w:val="000000"/>
          <w:sz w:val="32"/>
          <w:szCs w:val="32"/>
        </w:rPr>
        <w:t>背景要求：背景布选取浅蓝色，要求垂感和吸光好。可以是棉布、毛涤等。</w:t>
      </w:r>
    </w:p>
    <w:p w:rsidR="00D11C42" w:rsidRPr="00844E14" w:rsidRDefault="005E76A4" w:rsidP="007625CD">
      <w:pPr>
        <w:spacing w:line="760" w:lineRule="exact"/>
        <w:ind w:leftChars="25" w:left="53" w:firstLineChars="200" w:firstLine="640"/>
        <w:rPr>
          <w:rFonts w:eastAsia="仿宋_GB2312"/>
          <w:color w:val="000000"/>
          <w:sz w:val="32"/>
          <w:szCs w:val="32"/>
        </w:rPr>
      </w:pPr>
      <w:r w:rsidRPr="00844E14">
        <w:rPr>
          <w:rFonts w:eastAsia="仿宋_GB2312"/>
          <w:color w:val="000000"/>
          <w:sz w:val="32"/>
          <w:szCs w:val="32"/>
        </w:rPr>
        <w:t>2.</w:t>
      </w:r>
      <w:r w:rsidRPr="00844E14">
        <w:rPr>
          <w:rFonts w:eastAsia="仿宋_GB2312" w:cs="仿宋_GB2312" w:hint="eastAsia"/>
          <w:color w:val="000000"/>
          <w:sz w:val="32"/>
          <w:szCs w:val="32"/>
        </w:rPr>
        <w:t>成像要求：正面免冠彩色头像，衣着正装。成像区上下要求头上部空</w:t>
      </w:r>
      <w:r w:rsidRPr="00844E14">
        <w:rPr>
          <w:rFonts w:eastAsia="仿宋_GB2312"/>
          <w:color w:val="000000"/>
          <w:sz w:val="32"/>
          <w:szCs w:val="32"/>
        </w:rPr>
        <w:t>1/10</w:t>
      </w:r>
      <w:r w:rsidRPr="00844E14">
        <w:rPr>
          <w:rFonts w:eastAsia="仿宋_GB2312" w:cs="仿宋_GB2312" w:hint="eastAsia"/>
          <w:color w:val="000000"/>
          <w:sz w:val="32"/>
          <w:szCs w:val="32"/>
        </w:rPr>
        <w:t>，头部占</w:t>
      </w:r>
      <w:r w:rsidRPr="00844E14">
        <w:rPr>
          <w:rFonts w:eastAsia="仿宋_GB2312"/>
          <w:color w:val="000000"/>
          <w:sz w:val="32"/>
          <w:szCs w:val="32"/>
        </w:rPr>
        <w:t>7/10</w:t>
      </w:r>
      <w:r w:rsidRPr="00844E14">
        <w:rPr>
          <w:rFonts w:eastAsia="仿宋_GB2312" w:cs="仿宋_GB2312" w:hint="eastAsia"/>
          <w:color w:val="000000"/>
          <w:sz w:val="32"/>
          <w:szCs w:val="32"/>
        </w:rPr>
        <w:t>，肩部占</w:t>
      </w:r>
      <w:r w:rsidRPr="00844E14">
        <w:rPr>
          <w:rFonts w:eastAsia="仿宋_GB2312"/>
          <w:color w:val="000000"/>
          <w:sz w:val="32"/>
          <w:szCs w:val="32"/>
        </w:rPr>
        <w:t>1/5</w:t>
      </w:r>
      <w:r w:rsidRPr="00844E14">
        <w:rPr>
          <w:rFonts w:eastAsia="仿宋_GB2312" w:cs="仿宋_GB2312" w:hint="eastAsia"/>
          <w:color w:val="000000"/>
          <w:sz w:val="32"/>
          <w:szCs w:val="32"/>
        </w:rPr>
        <w:t>，左右各空</w:t>
      </w:r>
      <w:r w:rsidRPr="00844E14">
        <w:rPr>
          <w:rFonts w:eastAsia="仿宋_GB2312"/>
          <w:color w:val="000000"/>
          <w:sz w:val="32"/>
          <w:szCs w:val="32"/>
        </w:rPr>
        <w:t>1/10</w:t>
      </w:r>
      <w:r w:rsidRPr="00844E14">
        <w:rPr>
          <w:rFonts w:eastAsia="仿宋_GB2312" w:cs="仿宋_GB2312" w:hint="eastAsia"/>
          <w:color w:val="000000"/>
          <w:sz w:val="32"/>
          <w:szCs w:val="32"/>
        </w:rPr>
        <w:t>。采集的图象像素为</w:t>
      </w:r>
      <w:r w:rsidRPr="00844E14">
        <w:rPr>
          <w:rFonts w:eastAsia="仿宋_GB2312"/>
          <w:color w:val="000000"/>
          <w:sz w:val="32"/>
          <w:szCs w:val="32"/>
        </w:rPr>
        <w:t>480×360</w:t>
      </w:r>
      <w:r w:rsidRPr="00844E14">
        <w:rPr>
          <w:rFonts w:eastAsia="仿宋_GB2312" w:cs="仿宋_GB2312" w:hint="eastAsia"/>
          <w:color w:val="000000"/>
          <w:sz w:val="32"/>
          <w:szCs w:val="32"/>
        </w:rPr>
        <w:t>（高</w:t>
      </w:r>
      <w:r w:rsidRPr="00844E14">
        <w:rPr>
          <w:rFonts w:eastAsia="仿宋_GB2312"/>
          <w:color w:val="000000"/>
          <w:sz w:val="32"/>
          <w:szCs w:val="32"/>
        </w:rPr>
        <w:t>×</w:t>
      </w:r>
      <w:r w:rsidRPr="00844E14">
        <w:rPr>
          <w:rFonts w:eastAsia="仿宋_GB2312" w:cs="仿宋_GB2312" w:hint="eastAsia"/>
          <w:color w:val="000000"/>
          <w:sz w:val="32"/>
          <w:szCs w:val="32"/>
        </w:rPr>
        <w:t>宽），图像大小</w:t>
      </w:r>
      <w:r w:rsidRPr="00844E14">
        <w:rPr>
          <w:rFonts w:eastAsia="仿宋_GB2312"/>
          <w:color w:val="000000"/>
          <w:sz w:val="32"/>
          <w:szCs w:val="32"/>
        </w:rPr>
        <w:t>30KB</w:t>
      </w:r>
      <w:r w:rsidRPr="00844E14">
        <w:rPr>
          <w:rFonts w:eastAsia="仿宋_GB2312" w:cs="仿宋_GB2312" w:hint="eastAsia"/>
          <w:color w:val="000000"/>
          <w:sz w:val="32"/>
          <w:szCs w:val="32"/>
        </w:rPr>
        <w:t>以内。</w:t>
      </w:r>
    </w:p>
    <w:p w:rsidR="00D11C42" w:rsidRPr="00844E14" w:rsidRDefault="005E76A4" w:rsidP="007625CD">
      <w:pPr>
        <w:spacing w:line="760" w:lineRule="exact"/>
        <w:ind w:leftChars="25" w:left="53" w:firstLineChars="200" w:firstLine="640"/>
        <w:rPr>
          <w:rFonts w:eastAsia="仿宋_GB2312"/>
          <w:color w:val="000000"/>
          <w:sz w:val="32"/>
          <w:szCs w:val="32"/>
        </w:rPr>
      </w:pPr>
      <w:r w:rsidRPr="00844E14">
        <w:rPr>
          <w:rFonts w:eastAsia="仿宋_GB2312"/>
          <w:color w:val="000000"/>
          <w:sz w:val="32"/>
          <w:szCs w:val="32"/>
        </w:rPr>
        <w:t>3.</w:t>
      </w:r>
      <w:r w:rsidRPr="00844E14">
        <w:rPr>
          <w:rFonts w:eastAsia="仿宋_GB2312" w:cs="仿宋_GB2312" w:hint="eastAsia"/>
          <w:color w:val="000000"/>
          <w:sz w:val="32"/>
          <w:szCs w:val="32"/>
        </w:rPr>
        <w:t>文件格式要求：要求存储为</w:t>
      </w:r>
      <w:r w:rsidRPr="00844E14">
        <w:rPr>
          <w:rFonts w:eastAsia="仿宋_GB2312"/>
          <w:color w:val="000000"/>
          <w:sz w:val="32"/>
          <w:szCs w:val="32"/>
        </w:rPr>
        <w:t>JPG</w:t>
      </w:r>
      <w:r w:rsidRPr="00844E14">
        <w:rPr>
          <w:rFonts w:eastAsia="仿宋_GB2312" w:cs="仿宋_GB2312" w:hint="eastAsia"/>
          <w:color w:val="000000"/>
          <w:sz w:val="32"/>
          <w:szCs w:val="32"/>
        </w:rPr>
        <w:t>格式。</w:t>
      </w:r>
    </w:p>
    <w:p w:rsidR="00D11C42" w:rsidRPr="00844E14" w:rsidRDefault="00D11C42">
      <w:pPr>
        <w:spacing w:line="600" w:lineRule="exact"/>
        <w:jc w:val="left"/>
        <w:rPr>
          <w:rFonts w:eastAsia="黑体"/>
          <w:color w:val="000000"/>
          <w:sz w:val="32"/>
          <w:szCs w:val="32"/>
        </w:rPr>
      </w:pPr>
    </w:p>
    <w:p w:rsidR="00D11C42" w:rsidRPr="00844E14" w:rsidRDefault="00D11C42">
      <w:pPr>
        <w:rPr>
          <w:rFonts w:eastAsia="黑体"/>
          <w:color w:val="000000"/>
          <w:sz w:val="32"/>
          <w:szCs w:val="32"/>
        </w:rPr>
      </w:pPr>
    </w:p>
    <w:p w:rsidR="00D11C42" w:rsidRPr="00844E14" w:rsidRDefault="00D11C42">
      <w:pPr>
        <w:rPr>
          <w:rFonts w:eastAsia="黑体"/>
          <w:color w:val="000000"/>
          <w:sz w:val="32"/>
          <w:szCs w:val="32"/>
        </w:rPr>
      </w:pPr>
    </w:p>
    <w:p w:rsidR="00D11C42" w:rsidRPr="00844E14" w:rsidRDefault="00D11C42">
      <w:pPr>
        <w:rPr>
          <w:rFonts w:eastAsia="黑体"/>
          <w:color w:val="000000"/>
          <w:sz w:val="32"/>
          <w:szCs w:val="32"/>
        </w:rPr>
      </w:pPr>
    </w:p>
    <w:p w:rsidR="00D11C42" w:rsidRPr="00844E14" w:rsidRDefault="00D11C42">
      <w:pPr>
        <w:rPr>
          <w:rFonts w:eastAsia="黑体"/>
          <w:color w:val="000000"/>
          <w:sz w:val="32"/>
          <w:szCs w:val="32"/>
        </w:rPr>
      </w:pPr>
    </w:p>
    <w:p w:rsidR="00D11C42" w:rsidRPr="00844E14" w:rsidRDefault="00D11C42">
      <w:pPr>
        <w:rPr>
          <w:rFonts w:ascii="仿宋_GB2312" w:eastAsia="仿宋_GB2312"/>
          <w:color w:val="000000"/>
        </w:rPr>
      </w:pPr>
    </w:p>
    <w:p w:rsidR="00D11C42" w:rsidRPr="00844E14" w:rsidRDefault="00D11C42">
      <w:pPr>
        <w:rPr>
          <w:rFonts w:ascii="仿宋_GB2312" w:eastAsia="仿宋_GB2312"/>
          <w:color w:val="000000"/>
        </w:rPr>
      </w:pPr>
    </w:p>
    <w:p w:rsidR="00D11C42" w:rsidRPr="00844E14" w:rsidRDefault="00D11C42">
      <w:pPr>
        <w:rPr>
          <w:rFonts w:ascii="仿宋_GB2312" w:eastAsia="仿宋_GB2312"/>
          <w:color w:val="000000"/>
        </w:rPr>
      </w:pPr>
    </w:p>
    <w:p w:rsidR="00D11C42" w:rsidRPr="00844E14" w:rsidRDefault="00D11C42">
      <w:pPr>
        <w:rPr>
          <w:rFonts w:ascii="仿宋_GB2312" w:eastAsia="仿宋_GB2312"/>
          <w:color w:val="000000"/>
        </w:rPr>
      </w:pPr>
    </w:p>
    <w:p w:rsidR="00D11C42" w:rsidRPr="00844E14" w:rsidRDefault="00D11C42">
      <w:pPr>
        <w:rPr>
          <w:rFonts w:ascii="仿宋_GB2312" w:eastAsia="仿宋_GB2312"/>
          <w:color w:val="000000"/>
        </w:rPr>
      </w:pPr>
    </w:p>
    <w:p w:rsidR="00D11C42" w:rsidRPr="00844E14" w:rsidRDefault="00D11C42">
      <w:pPr>
        <w:rPr>
          <w:rFonts w:ascii="仿宋_GB2312" w:eastAsia="仿宋_GB2312"/>
          <w:color w:val="000000"/>
        </w:rPr>
      </w:pPr>
    </w:p>
    <w:p w:rsidR="00D11C42" w:rsidRPr="00844E14" w:rsidRDefault="00D11C42">
      <w:pPr>
        <w:rPr>
          <w:rFonts w:ascii="仿宋_GB2312" w:eastAsia="仿宋_GB2312"/>
          <w:color w:val="000000"/>
        </w:rPr>
      </w:pPr>
    </w:p>
    <w:p w:rsidR="00D11C42" w:rsidRPr="00844E14" w:rsidRDefault="00D11C42">
      <w:pPr>
        <w:rPr>
          <w:rFonts w:ascii="仿宋_GB2312" w:eastAsia="仿宋_GB2312"/>
          <w:color w:val="000000"/>
        </w:rPr>
      </w:pPr>
    </w:p>
    <w:p w:rsidR="00D11C42" w:rsidRPr="00844E14" w:rsidRDefault="00D11C42">
      <w:pPr>
        <w:rPr>
          <w:rFonts w:ascii="仿宋_GB2312" w:eastAsia="仿宋_GB2312"/>
          <w:color w:val="000000"/>
        </w:rPr>
      </w:pPr>
    </w:p>
    <w:p w:rsidR="00D11C42" w:rsidRPr="00844E14" w:rsidRDefault="00D11C42">
      <w:pPr>
        <w:rPr>
          <w:rFonts w:ascii="仿宋_GB2312" w:eastAsia="仿宋_GB2312"/>
          <w:color w:val="000000"/>
        </w:rPr>
      </w:pPr>
    </w:p>
    <w:p w:rsidR="00D11C42" w:rsidRPr="00844E14" w:rsidRDefault="005E76A4">
      <w:pPr>
        <w:rPr>
          <w:rFonts w:eastAsia="黑体"/>
          <w:color w:val="000000"/>
          <w:sz w:val="32"/>
          <w:szCs w:val="32"/>
        </w:rPr>
      </w:pPr>
      <w:r w:rsidRPr="00844E14">
        <w:rPr>
          <w:rFonts w:eastAsia="黑体" w:cs="黑体" w:hint="eastAsia"/>
          <w:color w:val="000000"/>
          <w:sz w:val="32"/>
          <w:szCs w:val="32"/>
        </w:rPr>
        <w:t>附件</w:t>
      </w:r>
      <w:r w:rsidRPr="00844E14">
        <w:rPr>
          <w:rFonts w:eastAsia="黑体"/>
          <w:color w:val="000000"/>
          <w:sz w:val="32"/>
          <w:szCs w:val="32"/>
        </w:rPr>
        <w:t>3</w:t>
      </w:r>
      <w:r w:rsidRPr="00844E14">
        <w:rPr>
          <w:rFonts w:eastAsia="黑体" w:cs="黑体" w:hint="eastAsia"/>
          <w:color w:val="000000"/>
          <w:sz w:val="32"/>
          <w:szCs w:val="32"/>
        </w:rPr>
        <w:t>：</w:t>
      </w:r>
    </w:p>
    <w:p w:rsidR="00D11C42" w:rsidRPr="00844E14" w:rsidRDefault="00D11C42">
      <w:pPr>
        <w:rPr>
          <w:rFonts w:eastAsia="黑体"/>
          <w:color w:val="000000"/>
          <w:sz w:val="32"/>
          <w:szCs w:val="32"/>
        </w:rPr>
      </w:pPr>
    </w:p>
    <w:p w:rsidR="00D11C42" w:rsidRPr="00844E14" w:rsidRDefault="005E76A4">
      <w:pPr>
        <w:spacing w:line="620" w:lineRule="exact"/>
        <w:jc w:val="center"/>
        <w:rPr>
          <w:rFonts w:eastAsia="华文中宋"/>
          <w:color w:val="000000"/>
          <w:sz w:val="36"/>
          <w:szCs w:val="36"/>
        </w:rPr>
      </w:pPr>
      <w:r w:rsidRPr="00844E14">
        <w:rPr>
          <w:rFonts w:eastAsia="华文中宋" w:cs="华文中宋" w:hint="eastAsia"/>
          <w:color w:val="000000"/>
          <w:sz w:val="36"/>
          <w:szCs w:val="36"/>
        </w:rPr>
        <w:t>四川省高等教育自学考试考生照片处理办法</w:t>
      </w:r>
    </w:p>
    <w:p w:rsidR="00D11C42" w:rsidRPr="00844E14" w:rsidRDefault="005E76A4">
      <w:pPr>
        <w:spacing w:line="440" w:lineRule="exact"/>
        <w:jc w:val="center"/>
        <w:rPr>
          <w:rFonts w:eastAsia="楷体_GB2312"/>
          <w:color w:val="000000"/>
          <w:sz w:val="32"/>
          <w:szCs w:val="32"/>
        </w:rPr>
      </w:pPr>
      <w:r w:rsidRPr="00844E14">
        <w:rPr>
          <w:rFonts w:eastAsia="楷体_GB2312"/>
          <w:color w:val="000000"/>
          <w:sz w:val="32"/>
          <w:szCs w:val="32"/>
        </w:rPr>
        <w:t xml:space="preserve"> </w:t>
      </w:r>
    </w:p>
    <w:p w:rsidR="00D11C42" w:rsidRPr="00844E14" w:rsidRDefault="00D11C42">
      <w:pPr>
        <w:spacing w:line="440" w:lineRule="exact"/>
        <w:jc w:val="center"/>
        <w:rPr>
          <w:rFonts w:eastAsia="楷体_GB2312"/>
          <w:color w:val="000000"/>
          <w:sz w:val="32"/>
          <w:szCs w:val="32"/>
        </w:rPr>
      </w:pPr>
    </w:p>
    <w:p w:rsidR="00D11C42" w:rsidRPr="00844E14" w:rsidRDefault="005E76A4" w:rsidP="007625CD">
      <w:pPr>
        <w:spacing w:line="680" w:lineRule="exact"/>
        <w:ind w:firstLineChars="200" w:firstLine="640"/>
        <w:rPr>
          <w:rFonts w:eastAsia="黑体"/>
          <w:color w:val="000000"/>
          <w:sz w:val="32"/>
          <w:szCs w:val="32"/>
        </w:rPr>
      </w:pPr>
      <w:r w:rsidRPr="00844E14">
        <w:rPr>
          <w:rFonts w:eastAsia="黑体" w:cs="黑体" w:hint="eastAsia"/>
          <w:color w:val="000000"/>
          <w:sz w:val="32"/>
          <w:szCs w:val="32"/>
        </w:rPr>
        <w:t>一、新报名注册考生照片处理</w:t>
      </w:r>
    </w:p>
    <w:p w:rsidR="00D11C42" w:rsidRPr="00844E14" w:rsidRDefault="005E76A4" w:rsidP="007625CD">
      <w:pPr>
        <w:spacing w:line="680" w:lineRule="exact"/>
        <w:ind w:firstLineChars="200" w:firstLine="640"/>
        <w:rPr>
          <w:rFonts w:eastAsia="仿宋_GB2312"/>
          <w:color w:val="000000"/>
          <w:sz w:val="32"/>
          <w:szCs w:val="32"/>
        </w:rPr>
      </w:pPr>
      <w:r w:rsidRPr="00844E14">
        <w:rPr>
          <w:rFonts w:eastAsia="仿宋_GB2312" w:cs="仿宋_GB2312" w:hint="eastAsia"/>
          <w:color w:val="000000"/>
          <w:sz w:val="32"/>
          <w:szCs w:val="32"/>
        </w:rPr>
        <w:t>（一）首次参加自学考试报名注册的考生自己上传符合</w:t>
      </w:r>
      <w:r w:rsidRPr="00844E14">
        <w:rPr>
          <w:rFonts w:eastAsia="仿宋_GB2312"/>
          <w:color w:val="000000"/>
          <w:sz w:val="32"/>
          <w:szCs w:val="32"/>
        </w:rPr>
        <w:t xml:space="preserve"> “</w:t>
      </w:r>
      <w:r w:rsidRPr="00844E14">
        <w:rPr>
          <w:rFonts w:eastAsia="仿宋_GB2312" w:cs="仿宋_GB2312" w:hint="eastAsia"/>
          <w:color w:val="000000"/>
          <w:sz w:val="32"/>
          <w:szCs w:val="32"/>
        </w:rPr>
        <w:t>四川省自学考试新生注册照片要求</w:t>
      </w:r>
      <w:r w:rsidRPr="00844E14">
        <w:rPr>
          <w:rFonts w:eastAsia="仿宋_GB2312"/>
          <w:color w:val="000000"/>
          <w:sz w:val="32"/>
          <w:szCs w:val="32"/>
        </w:rPr>
        <w:t>”</w:t>
      </w:r>
      <w:r w:rsidRPr="00844E14">
        <w:rPr>
          <w:rFonts w:eastAsia="仿宋_GB2312" w:cs="仿宋_GB2312" w:hint="eastAsia"/>
          <w:color w:val="000000"/>
          <w:sz w:val="32"/>
          <w:szCs w:val="32"/>
        </w:rPr>
        <w:t>的浅蓝底标准证件照片（电子照片）。</w:t>
      </w:r>
    </w:p>
    <w:p w:rsidR="00D11C42" w:rsidRPr="00844E14" w:rsidRDefault="005E76A4" w:rsidP="007625CD">
      <w:pPr>
        <w:spacing w:line="680" w:lineRule="exact"/>
        <w:ind w:firstLineChars="200" w:firstLine="640"/>
        <w:rPr>
          <w:rFonts w:eastAsia="仿宋_GB2312"/>
          <w:color w:val="000000"/>
          <w:sz w:val="32"/>
          <w:szCs w:val="32"/>
        </w:rPr>
      </w:pPr>
      <w:r w:rsidRPr="00844E14">
        <w:rPr>
          <w:rFonts w:eastAsia="仿宋_GB2312" w:cs="仿宋_GB2312" w:hint="eastAsia"/>
          <w:color w:val="000000"/>
          <w:sz w:val="32"/>
          <w:szCs w:val="32"/>
        </w:rPr>
        <w:t>（二）原自考库中已有照片的新报名注册考生须使用自考库中照片。社会考生在网报时由县（市、区）招考办，在审核时直接调取原库中照片完善考生基本信息；应用型专业考生由高校自考办调取原库中照片完善基本信息。</w:t>
      </w:r>
      <w:r w:rsidRPr="00844E14">
        <w:rPr>
          <w:rFonts w:eastAsia="仿宋_GB2312" w:cs="仿宋_GB2312" w:hint="eastAsia"/>
          <w:b/>
          <w:bCs/>
          <w:color w:val="000000"/>
          <w:sz w:val="32"/>
          <w:szCs w:val="32"/>
        </w:rPr>
        <w:t>审核中发现原有照片不符合现在照片要求时，审核单位应重新上传合格照片</w:t>
      </w:r>
      <w:r w:rsidRPr="00844E14">
        <w:rPr>
          <w:rFonts w:eastAsia="仿宋_GB2312" w:cs="仿宋_GB2312" w:hint="eastAsia"/>
          <w:color w:val="000000"/>
          <w:sz w:val="32"/>
          <w:szCs w:val="32"/>
        </w:rPr>
        <w:t>（具体操作见网报系统页面提示）。</w:t>
      </w:r>
    </w:p>
    <w:p w:rsidR="00D11C42" w:rsidRPr="00844E14" w:rsidRDefault="005E76A4" w:rsidP="007625CD">
      <w:pPr>
        <w:spacing w:line="680" w:lineRule="exact"/>
        <w:ind w:firstLineChars="200" w:firstLine="640"/>
        <w:rPr>
          <w:rFonts w:eastAsia="仿宋_GB2312"/>
          <w:color w:val="000000"/>
          <w:sz w:val="32"/>
          <w:szCs w:val="32"/>
        </w:rPr>
      </w:pPr>
      <w:r w:rsidRPr="00844E14">
        <w:rPr>
          <w:rFonts w:eastAsia="仿宋_GB2312" w:cs="仿宋_GB2312" w:hint="eastAsia"/>
          <w:color w:val="000000"/>
          <w:sz w:val="32"/>
          <w:szCs w:val="32"/>
        </w:rPr>
        <w:t>（三）市（州）、高校招考办报考结束后须上报重新上传照片考生名册（仅含自考库照片不符合要求重新上传照片考生名单，可由系统生成），</w:t>
      </w:r>
      <w:r w:rsidRPr="00844E14">
        <w:rPr>
          <w:rFonts w:eastAsia="仿宋_GB2312"/>
          <w:color w:val="000000"/>
          <w:sz w:val="32"/>
          <w:szCs w:val="32"/>
        </w:rPr>
        <w:t xml:space="preserve"> </w:t>
      </w:r>
      <w:r w:rsidRPr="00844E14">
        <w:rPr>
          <w:rFonts w:eastAsia="仿宋_GB2312" w:cs="仿宋_GB2312" w:hint="eastAsia"/>
          <w:color w:val="000000"/>
          <w:sz w:val="32"/>
          <w:szCs w:val="32"/>
        </w:rPr>
        <w:t>盖章后书面报省教育考试院备案。</w:t>
      </w:r>
    </w:p>
    <w:p w:rsidR="00D11C42" w:rsidRPr="00844E14" w:rsidRDefault="005E76A4" w:rsidP="007625CD">
      <w:pPr>
        <w:spacing w:line="680" w:lineRule="exact"/>
        <w:ind w:firstLineChars="200" w:firstLine="640"/>
        <w:rPr>
          <w:rFonts w:eastAsia="黑体"/>
          <w:color w:val="000000"/>
          <w:sz w:val="32"/>
          <w:szCs w:val="32"/>
        </w:rPr>
      </w:pPr>
      <w:r w:rsidRPr="00844E14">
        <w:rPr>
          <w:rFonts w:eastAsia="黑体" w:cs="黑体" w:hint="eastAsia"/>
          <w:color w:val="000000"/>
          <w:sz w:val="32"/>
          <w:szCs w:val="32"/>
        </w:rPr>
        <w:t>二、其他照片问题处理</w:t>
      </w:r>
    </w:p>
    <w:p w:rsidR="00D11C42" w:rsidRPr="00844E14" w:rsidRDefault="005E76A4" w:rsidP="007625CD">
      <w:pPr>
        <w:spacing w:line="680" w:lineRule="exact"/>
        <w:ind w:firstLineChars="200" w:firstLine="640"/>
        <w:rPr>
          <w:rFonts w:eastAsia="仿宋_GB2312"/>
          <w:color w:val="000000"/>
          <w:sz w:val="32"/>
          <w:szCs w:val="32"/>
        </w:rPr>
      </w:pPr>
      <w:r w:rsidRPr="00844E14">
        <w:rPr>
          <w:rFonts w:eastAsia="仿宋_GB2312" w:cs="仿宋_GB2312" w:hint="eastAsia"/>
          <w:color w:val="000000"/>
          <w:sz w:val="32"/>
          <w:szCs w:val="32"/>
        </w:rPr>
        <w:t>（一）</w:t>
      </w:r>
      <w:r w:rsidRPr="00844E14">
        <w:rPr>
          <w:rFonts w:eastAsia="仿宋_GB2312"/>
          <w:color w:val="000000"/>
          <w:sz w:val="32"/>
          <w:szCs w:val="32"/>
        </w:rPr>
        <w:t>2006</w:t>
      </w:r>
      <w:r w:rsidRPr="00844E14">
        <w:rPr>
          <w:rFonts w:eastAsia="仿宋_GB2312" w:cs="仿宋_GB2312" w:hint="eastAsia"/>
          <w:color w:val="000000"/>
          <w:sz w:val="32"/>
          <w:szCs w:val="32"/>
        </w:rPr>
        <w:t>年前注册，基本信息正确，仅缺照片的老考生在网报时由注册地招考办完善照片审核后上报。上报具体工作流程为：注册地招考办比对考籍库内基本信息；确定考生基本信息中仅缺照片，审核后由网报管理端上传考生照片，考生可进行本次课程报考。</w:t>
      </w:r>
    </w:p>
    <w:p w:rsidR="00D11C42" w:rsidRPr="00844E14" w:rsidRDefault="005E76A4" w:rsidP="007625CD">
      <w:pPr>
        <w:spacing w:line="680" w:lineRule="exact"/>
        <w:ind w:firstLineChars="200" w:firstLine="640"/>
        <w:rPr>
          <w:rFonts w:eastAsia="仿宋_GB2312"/>
          <w:color w:val="000000"/>
          <w:sz w:val="32"/>
          <w:szCs w:val="32"/>
        </w:rPr>
      </w:pPr>
      <w:r w:rsidRPr="00844E14">
        <w:rPr>
          <w:rFonts w:eastAsia="仿宋_GB2312" w:cs="仿宋_GB2312" w:hint="eastAsia"/>
          <w:color w:val="000000"/>
          <w:sz w:val="32"/>
          <w:szCs w:val="32"/>
        </w:rPr>
        <w:t>（二）新注册考生收到准考证时若发现照片错误，不得参加本次已报考课程的考试。市（州）招考办、高校自考办在考试结束后两周内申请更正。省教育考试院更正照片后，考生参加下一次自学考试课程的报考。申请此类照片更正，需上交以下材料：</w:t>
      </w:r>
      <w:r w:rsidRPr="00844E14">
        <w:rPr>
          <w:rFonts w:eastAsia="仿宋_GB2312"/>
          <w:color w:val="000000"/>
          <w:sz w:val="32"/>
          <w:szCs w:val="32"/>
        </w:rPr>
        <w:t>1.</w:t>
      </w:r>
      <w:r w:rsidRPr="00844E14">
        <w:rPr>
          <w:rFonts w:eastAsia="仿宋_GB2312" w:cs="仿宋_GB2312" w:hint="eastAsia"/>
          <w:color w:val="000000"/>
          <w:sz w:val="32"/>
          <w:szCs w:val="32"/>
        </w:rPr>
        <w:t>情况报告；</w:t>
      </w:r>
      <w:r w:rsidRPr="00844E14">
        <w:rPr>
          <w:rFonts w:eastAsia="仿宋_GB2312"/>
          <w:color w:val="000000"/>
          <w:sz w:val="32"/>
          <w:szCs w:val="32"/>
        </w:rPr>
        <w:t>2.</w:t>
      </w:r>
      <w:r w:rsidRPr="00844E14">
        <w:rPr>
          <w:rFonts w:eastAsia="仿宋_GB2312" w:cs="仿宋_GB2312" w:hint="eastAsia"/>
          <w:color w:val="000000"/>
          <w:sz w:val="32"/>
          <w:szCs w:val="32"/>
        </w:rPr>
        <w:t>《四川省自学考试更换照片汇总表》；</w:t>
      </w:r>
      <w:r w:rsidRPr="00844E14">
        <w:rPr>
          <w:rFonts w:eastAsia="仿宋_GB2312"/>
          <w:color w:val="000000"/>
          <w:sz w:val="32"/>
          <w:szCs w:val="32"/>
        </w:rPr>
        <w:t xml:space="preserve">3. </w:t>
      </w:r>
      <w:r w:rsidRPr="00844E14">
        <w:rPr>
          <w:rFonts w:eastAsia="仿宋_GB2312" w:cs="仿宋_GB2312" w:hint="eastAsia"/>
          <w:color w:val="000000"/>
          <w:sz w:val="32"/>
          <w:szCs w:val="32"/>
        </w:rPr>
        <w:t>《四川省高等教育自学考试更换照片申请表》；</w:t>
      </w:r>
      <w:r w:rsidRPr="00844E14">
        <w:rPr>
          <w:rFonts w:eastAsia="仿宋_GB2312"/>
          <w:color w:val="000000"/>
          <w:sz w:val="32"/>
          <w:szCs w:val="32"/>
        </w:rPr>
        <w:t>4.</w:t>
      </w:r>
      <w:r w:rsidRPr="00844E14">
        <w:rPr>
          <w:rFonts w:eastAsia="仿宋_GB2312" w:cs="仿宋_GB2312" w:hint="eastAsia"/>
          <w:color w:val="000000"/>
          <w:sz w:val="32"/>
          <w:szCs w:val="32"/>
        </w:rPr>
        <w:t>考生准考证原件；</w:t>
      </w:r>
      <w:r w:rsidRPr="00844E14">
        <w:rPr>
          <w:rFonts w:eastAsia="仿宋_GB2312"/>
          <w:color w:val="000000"/>
          <w:sz w:val="32"/>
          <w:szCs w:val="32"/>
        </w:rPr>
        <w:t>5.</w:t>
      </w:r>
      <w:r w:rsidRPr="00844E14">
        <w:rPr>
          <w:rFonts w:eastAsia="仿宋_GB2312" w:cs="仿宋_GB2312" w:hint="eastAsia"/>
          <w:color w:val="000000"/>
          <w:sz w:val="32"/>
          <w:szCs w:val="32"/>
        </w:rPr>
        <w:t>考生正确电子照片；</w:t>
      </w:r>
      <w:r w:rsidRPr="00844E14">
        <w:rPr>
          <w:rFonts w:eastAsia="仿宋_GB2312"/>
          <w:color w:val="000000"/>
          <w:sz w:val="32"/>
          <w:szCs w:val="32"/>
        </w:rPr>
        <w:t>6.</w:t>
      </w:r>
      <w:r w:rsidRPr="00844E14">
        <w:rPr>
          <w:rFonts w:eastAsia="仿宋_GB2312" w:cs="仿宋_GB2312" w:hint="eastAsia"/>
          <w:color w:val="000000"/>
          <w:sz w:val="32"/>
          <w:szCs w:val="32"/>
        </w:rPr>
        <w:t>社会考生报名注册审核签字存根，应用型考生报名信息确认签名复印件。</w:t>
      </w:r>
      <w:r w:rsidRPr="00844E14">
        <w:rPr>
          <w:rFonts w:eastAsia="仿宋_GB2312"/>
          <w:color w:val="000000"/>
          <w:sz w:val="32"/>
          <w:szCs w:val="32"/>
        </w:rPr>
        <w:t xml:space="preserve"> </w:t>
      </w:r>
    </w:p>
    <w:p w:rsidR="00D11C42" w:rsidRPr="00844E14" w:rsidRDefault="005E76A4" w:rsidP="007625CD">
      <w:pPr>
        <w:spacing w:line="680" w:lineRule="exact"/>
        <w:ind w:firstLineChars="200" w:firstLine="640"/>
        <w:rPr>
          <w:rFonts w:eastAsia="仿宋_GB2312"/>
          <w:color w:val="000000"/>
          <w:sz w:val="32"/>
          <w:szCs w:val="32"/>
        </w:rPr>
      </w:pPr>
      <w:r w:rsidRPr="00844E14">
        <w:rPr>
          <w:rFonts w:eastAsia="仿宋_GB2312" w:cs="仿宋_GB2312" w:hint="eastAsia"/>
          <w:color w:val="000000"/>
          <w:sz w:val="32"/>
          <w:szCs w:val="32"/>
        </w:rPr>
        <w:t>（三）</w:t>
      </w:r>
      <w:r w:rsidRPr="00844E14">
        <w:rPr>
          <w:rFonts w:eastAsia="仿宋_GB2312" w:cs="仿宋_GB2312" w:hint="eastAsia"/>
          <w:color w:val="000000"/>
          <w:kern w:val="0"/>
          <w:sz w:val="32"/>
          <w:szCs w:val="32"/>
        </w:rPr>
        <w:t>考生持错误照片准考证参加考试，且取得合格成绩，原则上不再受理更换照片申请。</w:t>
      </w:r>
    </w:p>
    <w:p w:rsidR="00D11C42" w:rsidRPr="00844E14" w:rsidRDefault="00D11C42">
      <w:pPr>
        <w:spacing w:line="620" w:lineRule="exact"/>
        <w:rPr>
          <w:rFonts w:eastAsia="仿宋_GB2312"/>
          <w:color w:val="000000"/>
          <w:sz w:val="32"/>
          <w:szCs w:val="32"/>
        </w:rPr>
      </w:pPr>
    </w:p>
    <w:p w:rsidR="00D11C42" w:rsidRPr="00844E14" w:rsidRDefault="005E76A4">
      <w:pPr>
        <w:rPr>
          <w:rFonts w:eastAsia="黑体"/>
          <w:color w:val="000000"/>
          <w:sz w:val="32"/>
          <w:szCs w:val="32"/>
        </w:rPr>
      </w:pPr>
      <w:r w:rsidRPr="00844E14">
        <w:rPr>
          <w:rFonts w:eastAsia="黑体"/>
          <w:color w:val="000000"/>
          <w:sz w:val="32"/>
          <w:szCs w:val="32"/>
        </w:rPr>
        <w:br w:type="page"/>
      </w:r>
      <w:r w:rsidRPr="00844E14">
        <w:rPr>
          <w:rFonts w:eastAsia="黑体" w:cs="黑体" w:hint="eastAsia"/>
          <w:color w:val="000000"/>
          <w:sz w:val="32"/>
          <w:szCs w:val="32"/>
        </w:rPr>
        <w:t>附件</w:t>
      </w:r>
      <w:r w:rsidRPr="00844E14">
        <w:rPr>
          <w:rFonts w:eastAsia="黑体"/>
          <w:color w:val="000000"/>
          <w:sz w:val="32"/>
          <w:szCs w:val="32"/>
        </w:rPr>
        <w:t>4</w:t>
      </w:r>
      <w:r w:rsidRPr="00844E14">
        <w:rPr>
          <w:rFonts w:eastAsia="黑体" w:cs="黑体" w:hint="eastAsia"/>
          <w:color w:val="000000"/>
          <w:sz w:val="32"/>
          <w:szCs w:val="32"/>
        </w:rPr>
        <w:t>：</w:t>
      </w:r>
    </w:p>
    <w:p w:rsidR="00D11C42" w:rsidRPr="00844E14" w:rsidRDefault="005E76A4" w:rsidP="0020207D">
      <w:pPr>
        <w:spacing w:beforeLines="50" w:before="156" w:afterLines="100" w:after="312" w:line="640" w:lineRule="exact"/>
        <w:jc w:val="center"/>
        <w:rPr>
          <w:rFonts w:eastAsia="华文中宋"/>
          <w:color w:val="000000"/>
          <w:sz w:val="36"/>
          <w:szCs w:val="36"/>
        </w:rPr>
      </w:pPr>
      <w:r w:rsidRPr="00844E14">
        <w:rPr>
          <w:rFonts w:eastAsia="华文中宋" w:cs="华文中宋" w:hint="eastAsia"/>
          <w:color w:val="000000"/>
          <w:sz w:val="36"/>
          <w:szCs w:val="36"/>
        </w:rPr>
        <w:t>四川省高等教育自学考试更换照片申请表</w:t>
      </w:r>
    </w:p>
    <w:p w:rsidR="00D11C42" w:rsidRPr="00844E14" w:rsidRDefault="005E76A4">
      <w:pPr>
        <w:spacing w:line="340" w:lineRule="exact"/>
        <w:rPr>
          <w:b/>
          <w:bCs/>
          <w:color w:val="000000"/>
        </w:rPr>
      </w:pPr>
      <w:r w:rsidRPr="00844E14">
        <w:rPr>
          <w:rFonts w:cs="宋体" w:hint="eastAsia"/>
          <w:b/>
          <w:bCs/>
          <w:color w:val="000000"/>
        </w:rPr>
        <w:t>市州（高校）名称：</w:t>
      </w:r>
      <w:r w:rsidRPr="00844E14">
        <w:rPr>
          <w:b/>
          <w:bCs/>
          <w:color w:val="000000"/>
        </w:rPr>
        <w:t xml:space="preserve">                                             </w:t>
      </w:r>
      <w:r w:rsidRPr="00844E14">
        <w:rPr>
          <w:rFonts w:cs="宋体" w:hint="eastAsia"/>
          <w:b/>
          <w:bCs/>
          <w:color w:val="000000"/>
        </w:rPr>
        <w:t>年</w:t>
      </w:r>
      <w:r w:rsidRPr="00844E14">
        <w:rPr>
          <w:b/>
          <w:bCs/>
          <w:color w:val="000000"/>
        </w:rPr>
        <w:t xml:space="preserve">   </w:t>
      </w:r>
      <w:r w:rsidRPr="00844E14">
        <w:rPr>
          <w:rFonts w:cs="宋体" w:hint="eastAsia"/>
          <w:b/>
          <w:bCs/>
          <w:color w:val="000000"/>
        </w:rPr>
        <w:t>月</w:t>
      </w:r>
      <w:r w:rsidRPr="00844E14">
        <w:rPr>
          <w:b/>
          <w:bCs/>
          <w:color w:val="000000"/>
        </w:rPr>
        <w:t xml:space="preserve">    </w:t>
      </w:r>
      <w:r w:rsidRPr="00844E14">
        <w:rPr>
          <w:rFonts w:cs="宋体" w:hint="eastAsia"/>
          <w:b/>
          <w:bCs/>
          <w:color w:val="000000"/>
        </w:rPr>
        <w:t>日</w:t>
      </w:r>
    </w:p>
    <w:tbl>
      <w:tblPr>
        <w:tblW w:w="93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1444"/>
        <w:gridCol w:w="789"/>
        <w:gridCol w:w="1200"/>
        <w:gridCol w:w="3760"/>
      </w:tblGrid>
      <w:tr w:rsidR="0020207D" w:rsidRPr="00844E14">
        <w:tc>
          <w:tcPr>
            <w:tcW w:w="2129" w:type="dxa"/>
          </w:tcPr>
          <w:p w:rsidR="00D11C42" w:rsidRPr="00844E14" w:rsidRDefault="005E76A4">
            <w:pPr>
              <w:spacing w:line="500" w:lineRule="exact"/>
              <w:jc w:val="center"/>
              <w:rPr>
                <w:rFonts w:eastAsia="仿宋_GB2312"/>
                <w:color w:val="000000"/>
              </w:rPr>
            </w:pPr>
            <w:r w:rsidRPr="00844E14">
              <w:rPr>
                <w:rFonts w:eastAsia="仿宋_GB2312" w:cs="仿宋_GB2312" w:hint="eastAsia"/>
                <w:color w:val="000000"/>
              </w:rPr>
              <w:t>准考证号</w:t>
            </w:r>
          </w:p>
        </w:tc>
        <w:tc>
          <w:tcPr>
            <w:tcW w:w="1444" w:type="dxa"/>
          </w:tcPr>
          <w:p w:rsidR="00D11C42" w:rsidRPr="00844E14" w:rsidRDefault="005E76A4">
            <w:pPr>
              <w:spacing w:line="500" w:lineRule="exact"/>
              <w:jc w:val="center"/>
              <w:rPr>
                <w:rFonts w:eastAsia="仿宋_GB2312"/>
                <w:color w:val="000000"/>
              </w:rPr>
            </w:pPr>
            <w:r w:rsidRPr="00844E14">
              <w:rPr>
                <w:rFonts w:eastAsia="仿宋_GB2312" w:cs="仿宋_GB2312" w:hint="eastAsia"/>
                <w:color w:val="000000"/>
              </w:rPr>
              <w:t>姓名</w:t>
            </w:r>
          </w:p>
        </w:tc>
        <w:tc>
          <w:tcPr>
            <w:tcW w:w="789" w:type="dxa"/>
          </w:tcPr>
          <w:p w:rsidR="00D11C42" w:rsidRPr="00844E14" w:rsidRDefault="005E76A4">
            <w:pPr>
              <w:spacing w:line="500" w:lineRule="exact"/>
              <w:jc w:val="center"/>
              <w:rPr>
                <w:rFonts w:eastAsia="仿宋_GB2312"/>
                <w:color w:val="000000"/>
                <w:w w:val="90"/>
              </w:rPr>
            </w:pPr>
            <w:r w:rsidRPr="00844E14">
              <w:rPr>
                <w:rFonts w:eastAsia="仿宋_GB2312" w:cs="仿宋_GB2312" w:hint="eastAsia"/>
                <w:color w:val="000000"/>
                <w:w w:val="90"/>
              </w:rPr>
              <w:t>性别</w:t>
            </w:r>
          </w:p>
        </w:tc>
        <w:tc>
          <w:tcPr>
            <w:tcW w:w="1200" w:type="dxa"/>
          </w:tcPr>
          <w:p w:rsidR="00D11C42" w:rsidRPr="00844E14" w:rsidRDefault="005E76A4">
            <w:pPr>
              <w:spacing w:line="500" w:lineRule="exact"/>
              <w:jc w:val="center"/>
              <w:rPr>
                <w:rFonts w:eastAsia="仿宋_GB2312"/>
                <w:color w:val="000000"/>
              </w:rPr>
            </w:pPr>
            <w:r w:rsidRPr="00844E14">
              <w:rPr>
                <w:rFonts w:eastAsia="仿宋_GB2312" w:cs="仿宋_GB2312" w:hint="eastAsia"/>
                <w:color w:val="000000"/>
              </w:rPr>
              <w:t>民族</w:t>
            </w:r>
          </w:p>
        </w:tc>
        <w:tc>
          <w:tcPr>
            <w:tcW w:w="3760" w:type="dxa"/>
          </w:tcPr>
          <w:p w:rsidR="00D11C42" w:rsidRPr="00844E14" w:rsidRDefault="005E76A4">
            <w:pPr>
              <w:spacing w:line="500" w:lineRule="exact"/>
              <w:jc w:val="center"/>
              <w:rPr>
                <w:rFonts w:eastAsia="仿宋_GB2312"/>
                <w:color w:val="000000"/>
              </w:rPr>
            </w:pPr>
            <w:r w:rsidRPr="00844E14">
              <w:rPr>
                <w:rFonts w:eastAsia="仿宋_GB2312" w:cs="仿宋_GB2312" w:hint="eastAsia"/>
                <w:color w:val="000000"/>
              </w:rPr>
              <w:t>身份证号</w:t>
            </w:r>
          </w:p>
        </w:tc>
      </w:tr>
      <w:tr w:rsidR="0020207D" w:rsidRPr="00844E14">
        <w:trPr>
          <w:trHeight w:val="312"/>
        </w:trPr>
        <w:tc>
          <w:tcPr>
            <w:tcW w:w="2129" w:type="dxa"/>
          </w:tcPr>
          <w:p w:rsidR="00D11C42" w:rsidRPr="00844E14" w:rsidRDefault="00D11C42">
            <w:pPr>
              <w:spacing w:line="500" w:lineRule="exact"/>
              <w:rPr>
                <w:rFonts w:eastAsia="仿宋_GB2312"/>
                <w:color w:val="000000"/>
              </w:rPr>
            </w:pPr>
          </w:p>
        </w:tc>
        <w:tc>
          <w:tcPr>
            <w:tcW w:w="1444" w:type="dxa"/>
          </w:tcPr>
          <w:p w:rsidR="00D11C42" w:rsidRPr="00844E14" w:rsidRDefault="00D11C42">
            <w:pPr>
              <w:spacing w:line="500" w:lineRule="exact"/>
              <w:rPr>
                <w:rFonts w:eastAsia="仿宋_GB2312"/>
                <w:color w:val="000000"/>
              </w:rPr>
            </w:pPr>
          </w:p>
        </w:tc>
        <w:tc>
          <w:tcPr>
            <w:tcW w:w="789" w:type="dxa"/>
          </w:tcPr>
          <w:p w:rsidR="00D11C42" w:rsidRPr="00844E14" w:rsidRDefault="00D11C42">
            <w:pPr>
              <w:spacing w:line="500" w:lineRule="exact"/>
              <w:rPr>
                <w:rFonts w:eastAsia="仿宋_GB2312"/>
                <w:color w:val="000000"/>
              </w:rPr>
            </w:pPr>
          </w:p>
        </w:tc>
        <w:tc>
          <w:tcPr>
            <w:tcW w:w="1200" w:type="dxa"/>
          </w:tcPr>
          <w:p w:rsidR="00D11C42" w:rsidRPr="00844E14" w:rsidRDefault="00D11C42">
            <w:pPr>
              <w:spacing w:line="500" w:lineRule="exact"/>
              <w:rPr>
                <w:rFonts w:eastAsia="仿宋_GB2312"/>
                <w:color w:val="000000"/>
              </w:rPr>
            </w:pPr>
          </w:p>
        </w:tc>
        <w:tc>
          <w:tcPr>
            <w:tcW w:w="3760" w:type="dxa"/>
          </w:tcPr>
          <w:p w:rsidR="00D11C42" w:rsidRPr="00844E14" w:rsidRDefault="00D11C42">
            <w:pPr>
              <w:spacing w:line="500" w:lineRule="exact"/>
              <w:rPr>
                <w:rFonts w:eastAsia="仿宋_GB2312"/>
                <w:color w:val="000000"/>
              </w:rPr>
            </w:pPr>
          </w:p>
        </w:tc>
      </w:tr>
      <w:tr w:rsidR="0020207D" w:rsidRPr="00844E14">
        <w:trPr>
          <w:trHeight w:val="8783"/>
        </w:trPr>
        <w:tc>
          <w:tcPr>
            <w:tcW w:w="9322" w:type="dxa"/>
            <w:gridSpan w:val="5"/>
          </w:tcPr>
          <w:p w:rsidR="00D11C42" w:rsidRPr="00844E14" w:rsidRDefault="005E76A4">
            <w:pPr>
              <w:spacing w:line="640" w:lineRule="exact"/>
              <w:rPr>
                <w:color w:val="000000"/>
              </w:rPr>
            </w:pPr>
            <w:r w:rsidRPr="00844E14">
              <w:rPr>
                <w:rFonts w:cs="宋体" w:hint="eastAsia"/>
                <w:color w:val="000000"/>
              </w:rPr>
              <w:t>申请原因：</w:t>
            </w:r>
          </w:p>
          <w:p w:rsidR="00D11C42" w:rsidRPr="00844E14" w:rsidRDefault="005E76A4">
            <w:pPr>
              <w:spacing w:line="640" w:lineRule="exact"/>
              <w:rPr>
                <w:rFonts w:eastAsia="仿宋_GB2312"/>
                <w:color w:val="000000"/>
              </w:rPr>
            </w:pPr>
            <w:r w:rsidRPr="00844E14">
              <w:rPr>
                <w:rFonts w:eastAsia="仿宋_GB2312" w:cs="仿宋_GB2312" w:hint="eastAsia"/>
                <w:color w:val="000000"/>
              </w:rPr>
              <w:t>毕业证办理时照片审核不合格的考生：需另外提交《毕业申请未通过通知单》及《学籍表》</w:t>
            </w:r>
            <w:r w:rsidRPr="00844E14">
              <w:rPr>
                <w:rFonts w:eastAsia="仿宋_GB2312"/>
                <w:color w:val="000000"/>
              </w:rPr>
              <w:t>1</w:t>
            </w:r>
            <w:r w:rsidRPr="00844E14">
              <w:rPr>
                <w:rFonts w:eastAsia="仿宋_GB2312" w:cs="仿宋_GB2312" w:hint="eastAsia"/>
                <w:color w:val="000000"/>
              </w:rPr>
              <w:t>份。</w:t>
            </w:r>
          </w:p>
          <w:p w:rsidR="00D11C42" w:rsidRPr="00844E14" w:rsidRDefault="00844E14">
            <w:pPr>
              <w:spacing w:line="640" w:lineRule="exact"/>
              <w:rPr>
                <w:rFonts w:eastAsia="仿宋_GB2312"/>
                <w:color w:val="000000"/>
              </w:rPr>
            </w:pPr>
            <w:r w:rsidRPr="00844E14">
              <w:rPr>
                <w:color w:val="000000"/>
              </w:rPr>
              <w:pict>
                <v:rect id="Rectangle 18" o:spid="_x0000_s1026" style="position:absolute;left:0;text-align:left;margin-left:231.3pt;margin-top:4.65pt;width:199.3pt;height:124.8pt;z-index:4">
                  <v:stroke dashstyle="1 1" endcap="round"/>
                </v:rect>
              </w:pict>
            </w:r>
            <w:r w:rsidRPr="00844E14">
              <w:rPr>
                <w:color w:val="000000"/>
              </w:rPr>
              <w:pict>
                <v:rect id="Rectangle 16" o:spid="_x0000_s1027" style="position:absolute;left:0;text-align:left;margin-left:.3pt;margin-top:4.65pt;width:204.55pt;height:124.8pt;z-index:2">
                  <v:stroke dashstyle="1 1" endcap="round"/>
                </v:rect>
              </w:pict>
            </w:r>
          </w:p>
          <w:p w:rsidR="00D11C42" w:rsidRPr="00844E14" w:rsidRDefault="00844E14">
            <w:pPr>
              <w:spacing w:line="640" w:lineRule="exact"/>
              <w:rPr>
                <w:rFonts w:eastAsia="仿宋_GB2312"/>
                <w:color w:val="000000"/>
              </w:rPr>
            </w:pPr>
            <w:r w:rsidRPr="00844E14">
              <w:rPr>
                <w:color w:val="000000"/>
              </w:rPr>
              <w:pict>
                <v:shapetype id="_x0000_t202" coordsize="21600,21600" o:spt="202" path="m,l,21600r21600,l21600,xe">
                  <v:stroke joinstyle="miter"/>
                  <v:path gradientshapeok="t" o:connecttype="rect"/>
                </v:shapetype>
                <v:shape id="Text Box 19" o:spid="_x0000_s1028" type="#_x0000_t202" style="position:absolute;left:0;text-align:left;margin-left:267.95pt;margin-top:27.4pt;width:131.25pt;height:46pt;z-index:5" stroked="f">
                  <v:textbox>
                    <w:txbxContent>
                      <w:p w:rsidR="00D11C42" w:rsidRDefault="005E76A4">
                        <w:r>
                          <w:rPr>
                            <w:rFonts w:cs="宋体" w:hint="eastAsia"/>
                          </w:rPr>
                          <w:t>身份证复印件（背面）</w:t>
                        </w:r>
                      </w:p>
                      <w:p w:rsidR="00D11C42" w:rsidRDefault="005E76A4">
                        <w:pPr>
                          <w:jc w:val="center"/>
                        </w:pPr>
                        <w:r>
                          <w:rPr>
                            <w:rFonts w:cs="宋体" w:hint="eastAsia"/>
                          </w:rPr>
                          <w:t>粘贴处</w:t>
                        </w:r>
                      </w:p>
                    </w:txbxContent>
                  </v:textbox>
                </v:shape>
              </w:pict>
            </w:r>
            <w:r w:rsidRPr="00844E14">
              <w:rPr>
                <w:color w:val="000000"/>
              </w:rPr>
              <w:pict>
                <v:shape id="Text Box 17" o:spid="_x0000_s1029" type="#_x0000_t202" style="position:absolute;left:0;text-align:left;margin-left:42.3pt;margin-top:27.4pt;width:115.5pt;height:39pt;z-index:3" stroked="f">
                  <v:textbox>
                    <w:txbxContent>
                      <w:p w:rsidR="00D11C42" w:rsidRDefault="005E76A4">
                        <w:r>
                          <w:rPr>
                            <w:rFonts w:cs="宋体" w:hint="eastAsia"/>
                          </w:rPr>
                          <w:t>身份证复印件（正面）</w:t>
                        </w:r>
                      </w:p>
                      <w:p w:rsidR="00D11C42" w:rsidRDefault="005E76A4">
                        <w:pPr>
                          <w:jc w:val="center"/>
                        </w:pPr>
                        <w:r>
                          <w:rPr>
                            <w:rFonts w:cs="宋体" w:hint="eastAsia"/>
                          </w:rPr>
                          <w:t>粘贴处</w:t>
                        </w:r>
                      </w:p>
                    </w:txbxContent>
                  </v:textbox>
                </v:shape>
              </w:pict>
            </w:r>
          </w:p>
          <w:p w:rsidR="00D11C42" w:rsidRPr="00844E14" w:rsidRDefault="00D11C42">
            <w:pPr>
              <w:spacing w:line="640" w:lineRule="exact"/>
              <w:rPr>
                <w:rFonts w:eastAsia="仿宋_GB2312"/>
                <w:color w:val="000000"/>
              </w:rPr>
            </w:pPr>
          </w:p>
          <w:p w:rsidR="00D11C42" w:rsidRPr="00844E14" w:rsidRDefault="00D11C42">
            <w:pPr>
              <w:spacing w:line="640" w:lineRule="exact"/>
              <w:rPr>
                <w:rFonts w:eastAsia="仿宋_GB2312"/>
                <w:color w:val="000000"/>
              </w:rPr>
            </w:pPr>
          </w:p>
          <w:p w:rsidR="00D11C42" w:rsidRPr="00844E14" w:rsidRDefault="00844E14">
            <w:pPr>
              <w:spacing w:line="640" w:lineRule="exact"/>
              <w:rPr>
                <w:rFonts w:eastAsia="仿宋_GB2312"/>
                <w:color w:val="000000"/>
              </w:rPr>
            </w:pPr>
            <w:r w:rsidRPr="00844E14">
              <w:rPr>
                <w:color w:val="000000"/>
              </w:rPr>
              <w:pict>
                <v:rect id="Rectangle 20" o:spid="_x0000_s1030" style="position:absolute;left:0;text-align:left;margin-left:236.45pt;margin-top:17.05pt;width:199.4pt;height:125.6pt;z-index:6">
                  <v:stroke dashstyle="1 1" endcap="round"/>
                </v:rect>
              </w:pict>
            </w:r>
          </w:p>
          <w:p w:rsidR="00D11C42" w:rsidRPr="00844E14" w:rsidRDefault="00D11C42">
            <w:pPr>
              <w:spacing w:line="640" w:lineRule="exact"/>
              <w:rPr>
                <w:rFonts w:eastAsia="仿宋_GB2312"/>
                <w:color w:val="000000"/>
              </w:rPr>
            </w:pPr>
          </w:p>
          <w:p w:rsidR="00D11C42" w:rsidRPr="00844E14" w:rsidRDefault="00844E14">
            <w:pPr>
              <w:spacing w:line="640" w:lineRule="exact"/>
              <w:rPr>
                <w:rFonts w:eastAsia="仿宋_GB2312"/>
                <w:color w:val="000000"/>
              </w:rPr>
            </w:pPr>
            <w:r w:rsidRPr="00844E14">
              <w:rPr>
                <w:color w:val="000000"/>
              </w:rPr>
              <w:pict>
                <v:shape id="Text Box 21" o:spid="_x0000_s1031" type="#_x0000_t202" style="position:absolute;left:0;text-align:left;margin-left:288.75pt;margin-top:7pt;width:99.75pt;height:39pt;z-index:7" stroked="f">
                  <v:textbox>
                    <w:txbxContent>
                      <w:p w:rsidR="00D11C42" w:rsidRDefault="005E76A4">
                        <w:pPr>
                          <w:jc w:val="center"/>
                        </w:pPr>
                        <w:r>
                          <w:rPr>
                            <w:rFonts w:cs="宋体" w:hint="eastAsia"/>
                          </w:rPr>
                          <w:t>准考证复印件</w:t>
                        </w:r>
                      </w:p>
                      <w:p w:rsidR="00D11C42" w:rsidRDefault="005E76A4">
                        <w:pPr>
                          <w:jc w:val="center"/>
                        </w:pPr>
                        <w:r>
                          <w:rPr>
                            <w:rFonts w:cs="宋体" w:hint="eastAsia"/>
                          </w:rPr>
                          <w:t>粘贴处</w:t>
                        </w:r>
                      </w:p>
                    </w:txbxContent>
                  </v:textbox>
                </v:shape>
              </w:pict>
            </w:r>
          </w:p>
          <w:p w:rsidR="00D11C42" w:rsidRPr="00844E14" w:rsidRDefault="00D11C42">
            <w:pPr>
              <w:spacing w:line="640" w:lineRule="exact"/>
              <w:rPr>
                <w:rFonts w:eastAsia="仿宋_GB2312"/>
                <w:color w:val="000000"/>
              </w:rPr>
            </w:pPr>
          </w:p>
          <w:p w:rsidR="00D11C42" w:rsidRPr="00844E14" w:rsidRDefault="00D11C42">
            <w:pPr>
              <w:spacing w:line="640" w:lineRule="exact"/>
              <w:rPr>
                <w:rFonts w:eastAsia="仿宋_GB2312"/>
                <w:color w:val="000000"/>
              </w:rPr>
            </w:pPr>
          </w:p>
          <w:p w:rsidR="00D11C42" w:rsidRPr="00844E14" w:rsidRDefault="00844E14">
            <w:pPr>
              <w:spacing w:line="640" w:lineRule="exact"/>
              <w:rPr>
                <w:rFonts w:eastAsia="仿宋_GB2312"/>
                <w:color w:val="000000"/>
              </w:rPr>
            </w:pPr>
            <w:r w:rsidRPr="00844E14">
              <w:rPr>
                <w:rFonts w:eastAsia="仿宋_GB2312"/>
                <w:color w:val="000000"/>
              </w:rPr>
            </w:r>
            <w:r w:rsidRPr="00844E14">
              <w:rPr>
                <w:rFonts w:eastAsia="仿宋_GB2312"/>
                <w:color w:val="000000"/>
              </w:rPr>
              <w:pict>
                <v:group id="Group 12" o:spid="_x0000_s1032" style="width:451.5pt;height:265.2pt;mso-position-horizontal-relative:char;mso-position-vertical-relative:line" coordsize="90,53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width:90;height:53" o:preferrelative="f">
                    <o:lock v:ext="edit" text="t"/>
                  </v:shape>
                  <v:rect id="Rectangle 14" o:spid="_x0000_s1034" style="position:absolute;left:10;top:21;width:23;height:27">
                    <v:stroke dashstyle="1 1" endcap="round"/>
                  </v:rect>
                  <v:shape id="Text Box 15" o:spid="_x0000_s1035" type="#_x0000_t202" style="position:absolute;left:16;top:26;width:10;height:19" stroked="f">
                    <v:textbox>
                      <w:txbxContent>
                        <w:p w:rsidR="00D11C42" w:rsidRDefault="005E76A4">
                          <w:pPr>
                            <w:jc w:val="center"/>
                          </w:pPr>
                          <w:r>
                            <w:rPr>
                              <w:rFonts w:cs="宋体" w:hint="eastAsia"/>
                            </w:rPr>
                            <w:t>电</w:t>
                          </w:r>
                        </w:p>
                        <w:p w:rsidR="00D11C42" w:rsidRDefault="005E76A4">
                          <w:pPr>
                            <w:jc w:val="center"/>
                          </w:pPr>
                          <w:r>
                            <w:rPr>
                              <w:rFonts w:cs="宋体" w:hint="eastAsia"/>
                            </w:rPr>
                            <w:t>子</w:t>
                          </w:r>
                        </w:p>
                        <w:p w:rsidR="00D11C42" w:rsidRDefault="005E76A4">
                          <w:pPr>
                            <w:jc w:val="center"/>
                          </w:pPr>
                          <w:r>
                            <w:rPr>
                              <w:rFonts w:cs="宋体" w:hint="eastAsia"/>
                            </w:rPr>
                            <w:t>照</w:t>
                          </w:r>
                        </w:p>
                        <w:p w:rsidR="00D11C42" w:rsidRDefault="005E76A4">
                          <w:pPr>
                            <w:jc w:val="center"/>
                          </w:pPr>
                          <w:r>
                            <w:rPr>
                              <w:rFonts w:cs="宋体" w:hint="eastAsia"/>
                            </w:rPr>
                            <w:t>片</w:t>
                          </w:r>
                        </w:p>
                        <w:p w:rsidR="00D11C42" w:rsidRDefault="005E76A4">
                          <w:pPr>
                            <w:jc w:val="center"/>
                          </w:pPr>
                          <w:r>
                            <w:rPr>
                              <w:rFonts w:cs="宋体" w:hint="eastAsia"/>
                            </w:rPr>
                            <w:t>粘贴处</w:t>
                          </w:r>
                        </w:p>
                      </w:txbxContent>
                    </v:textbox>
                  </v:shape>
                  <w10:wrap type="none"/>
                  <w10:anchorlock/>
                </v:group>
              </w:pict>
            </w:r>
          </w:p>
          <w:p w:rsidR="00D11C42" w:rsidRPr="00844E14" w:rsidRDefault="005E76A4" w:rsidP="007625CD">
            <w:pPr>
              <w:spacing w:line="640" w:lineRule="exact"/>
              <w:ind w:firstLineChars="200" w:firstLine="420"/>
              <w:rPr>
                <w:color w:val="000000"/>
              </w:rPr>
            </w:pPr>
            <w:r w:rsidRPr="00844E14">
              <w:rPr>
                <w:rFonts w:cs="宋体" w:hint="eastAsia"/>
                <w:color w:val="000000"/>
              </w:rPr>
              <w:t>本人以上所提供的个人信息真实准确，如有不实信息，本人原承担全部后果。</w:t>
            </w:r>
          </w:p>
          <w:p w:rsidR="00D11C42" w:rsidRPr="00844E14" w:rsidRDefault="005E76A4" w:rsidP="007625CD">
            <w:pPr>
              <w:spacing w:line="640" w:lineRule="exact"/>
              <w:ind w:firstLineChars="800" w:firstLine="1680"/>
              <w:rPr>
                <w:rFonts w:eastAsia="仿宋_GB2312"/>
                <w:color w:val="000000"/>
              </w:rPr>
            </w:pPr>
            <w:r w:rsidRPr="00844E14">
              <w:rPr>
                <w:rFonts w:cs="宋体" w:hint="eastAsia"/>
                <w:color w:val="000000"/>
              </w:rPr>
              <w:t>考生签名：</w:t>
            </w:r>
            <w:r w:rsidRPr="00844E14">
              <w:rPr>
                <w:color w:val="000000"/>
              </w:rPr>
              <w:t xml:space="preserve">              </w:t>
            </w:r>
            <w:r w:rsidRPr="00844E14">
              <w:rPr>
                <w:rFonts w:cs="宋体" w:hint="eastAsia"/>
                <w:color w:val="000000"/>
              </w:rPr>
              <w:t>联系电话：</w:t>
            </w:r>
            <w:r w:rsidRPr="00844E14">
              <w:rPr>
                <w:color w:val="000000"/>
              </w:rPr>
              <w:t xml:space="preserve">                    </w:t>
            </w:r>
            <w:r w:rsidRPr="00844E14">
              <w:rPr>
                <w:rFonts w:cs="宋体" w:hint="eastAsia"/>
                <w:color w:val="000000"/>
              </w:rPr>
              <w:t>年</w:t>
            </w:r>
            <w:r w:rsidRPr="00844E14">
              <w:rPr>
                <w:color w:val="000000"/>
              </w:rPr>
              <w:t xml:space="preserve">    </w:t>
            </w:r>
            <w:r w:rsidRPr="00844E14">
              <w:rPr>
                <w:rFonts w:cs="宋体" w:hint="eastAsia"/>
                <w:color w:val="000000"/>
              </w:rPr>
              <w:t>月</w:t>
            </w:r>
            <w:r w:rsidRPr="00844E14">
              <w:rPr>
                <w:color w:val="000000"/>
              </w:rPr>
              <w:t xml:space="preserve">    </w:t>
            </w:r>
            <w:r w:rsidRPr="00844E14">
              <w:rPr>
                <w:rFonts w:cs="宋体" w:hint="eastAsia"/>
                <w:color w:val="000000"/>
              </w:rPr>
              <w:t>日</w:t>
            </w:r>
          </w:p>
        </w:tc>
      </w:tr>
      <w:tr w:rsidR="0020207D" w:rsidRPr="00844E14">
        <w:trPr>
          <w:trHeight w:val="1198"/>
        </w:trPr>
        <w:tc>
          <w:tcPr>
            <w:tcW w:w="9322" w:type="dxa"/>
            <w:gridSpan w:val="5"/>
          </w:tcPr>
          <w:p w:rsidR="00D11C42" w:rsidRPr="00844E14" w:rsidRDefault="005E76A4">
            <w:pPr>
              <w:spacing w:line="640" w:lineRule="exact"/>
              <w:rPr>
                <w:rFonts w:eastAsia="仿宋_GB2312"/>
                <w:color w:val="000000"/>
              </w:rPr>
            </w:pPr>
            <w:r w:rsidRPr="00844E14">
              <w:rPr>
                <w:rFonts w:eastAsia="仿宋_GB2312" w:cs="仿宋_GB2312" w:hint="eastAsia"/>
                <w:color w:val="000000"/>
              </w:rPr>
              <w:t>市州（高校）审核意见：</w:t>
            </w:r>
          </w:p>
          <w:p w:rsidR="00D11C42" w:rsidRPr="00844E14" w:rsidRDefault="005E76A4">
            <w:pPr>
              <w:spacing w:line="640" w:lineRule="exact"/>
              <w:jc w:val="center"/>
              <w:rPr>
                <w:rFonts w:eastAsia="仿宋_GB2312"/>
                <w:color w:val="000000"/>
                <w:sz w:val="30"/>
                <w:szCs w:val="30"/>
              </w:rPr>
            </w:pPr>
            <w:r w:rsidRPr="00844E14">
              <w:rPr>
                <w:rFonts w:eastAsia="仿宋_GB2312"/>
                <w:color w:val="000000"/>
              </w:rPr>
              <w:t xml:space="preserve">               </w:t>
            </w:r>
            <w:r w:rsidRPr="00844E14">
              <w:rPr>
                <w:rFonts w:eastAsia="仿宋_GB2312" w:cs="仿宋_GB2312" w:hint="eastAsia"/>
                <w:color w:val="000000"/>
              </w:rPr>
              <w:t>审核人：</w:t>
            </w:r>
            <w:r w:rsidRPr="00844E14">
              <w:rPr>
                <w:rFonts w:eastAsia="仿宋_GB2312"/>
                <w:color w:val="000000"/>
              </w:rPr>
              <w:t xml:space="preserve">                  </w:t>
            </w:r>
            <w:r w:rsidRPr="00844E14">
              <w:rPr>
                <w:rFonts w:eastAsia="仿宋_GB2312" w:cs="仿宋_GB2312" w:hint="eastAsia"/>
                <w:color w:val="000000"/>
              </w:rPr>
              <w:t>年</w:t>
            </w:r>
            <w:r w:rsidRPr="00844E14">
              <w:rPr>
                <w:rFonts w:eastAsia="仿宋_GB2312"/>
                <w:color w:val="000000"/>
              </w:rPr>
              <w:t xml:space="preserve">   </w:t>
            </w:r>
            <w:r w:rsidRPr="00844E14">
              <w:rPr>
                <w:rFonts w:eastAsia="仿宋_GB2312" w:cs="仿宋_GB2312" w:hint="eastAsia"/>
                <w:color w:val="000000"/>
              </w:rPr>
              <w:t>月</w:t>
            </w:r>
            <w:r w:rsidRPr="00844E14">
              <w:rPr>
                <w:rFonts w:eastAsia="仿宋_GB2312"/>
                <w:color w:val="000000"/>
              </w:rPr>
              <w:t xml:space="preserve">   </w:t>
            </w:r>
            <w:r w:rsidRPr="00844E14">
              <w:rPr>
                <w:rFonts w:eastAsia="仿宋_GB2312" w:cs="仿宋_GB2312" w:hint="eastAsia"/>
                <w:color w:val="000000"/>
              </w:rPr>
              <w:t>日</w:t>
            </w:r>
          </w:p>
        </w:tc>
      </w:tr>
    </w:tbl>
    <w:p w:rsidR="00D11C42" w:rsidRPr="00844E14" w:rsidRDefault="005E76A4">
      <w:pPr>
        <w:spacing w:line="380" w:lineRule="exact"/>
        <w:rPr>
          <w:b/>
          <w:bCs/>
          <w:color w:val="000000"/>
        </w:rPr>
      </w:pPr>
      <w:r w:rsidRPr="00844E14">
        <w:rPr>
          <w:rFonts w:cs="宋体" w:hint="eastAsia"/>
          <w:b/>
          <w:bCs/>
          <w:color w:val="000000"/>
        </w:rPr>
        <w:t>备注：此表格一式两份，市州（高校）留存一份，上交省考试院一份。</w:t>
      </w:r>
    </w:p>
    <w:p w:rsidR="00D11C42" w:rsidRPr="00844E14" w:rsidRDefault="005E76A4">
      <w:pPr>
        <w:spacing w:line="380" w:lineRule="exact"/>
        <w:rPr>
          <w:rFonts w:eastAsia="黑体"/>
          <w:color w:val="000000"/>
          <w:sz w:val="32"/>
          <w:szCs w:val="32"/>
        </w:rPr>
      </w:pPr>
      <w:r w:rsidRPr="00844E14">
        <w:rPr>
          <w:rFonts w:eastAsia="黑体" w:cs="黑体" w:hint="eastAsia"/>
          <w:color w:val="000000"/>
          <w:sz w:val="32"/>
          <w:szCs w:val="32"/>
        </w:rPr>
        <w:t>附件</w:t>
      </w:r>
      <w:r w:rsidRPr="00844E14">
        <w:rPr>
          <w:rFonts w:eastAsia="黑体"/>
          <w:color w:val="000000"/>
          <w:sz w:val="32"/>
          <w:szCs w:val="32"/>
        </w:rPr>
        <w:t>5</w:t>
      </w:r>
      <w:r w:rsidRPr="00844E14">
        <w:rPr>
          <w:rFonts w:eastAsia="黑体" w:cs="黑体" w:hint="eastAsia"/>
          <w:color w:val="000000"/>
          <w:sz w:val="32"/>
          <w:szCs w:val="32"/>
        </w:rPr>
        <w:t>：</w:t>
      </w:r>
    </w:p>
    <w:p w:rsidR="00D11C42" w:rsidRPr="00844E14" w:rsidRDefault="005E76A4" w:rsidP="0020207D">
      <w:pPr>
        <w:spacing w:beforeLines="50" w:before="156" w:afterLines="100" w:after="312" w:line="640" w:lineRule="exact"/>
        <w:jc w:val="center"/>
        <w:rPr>
          <w:rFonts w:eastAsia="华文中宋"/>
          <w:color w:val="000000"/>
          <w:sz w:val="36"/>
          <w:szCs w:val="36"/>
        </w:rPr>
      </w:pPr>
      <w:r w:rsidRPr="00844E14">
        <w:rPr>
          <w:rFonts w:eastAsia="华文中宋" w:cs="华文中宋" w:hint="eastAsia"/>
          <w:color w:val="000000"/>
          <w:sz w:val="36"/>
          <w:szCs w:val="36"/>
        </w:rPr>
        <w:t>四川省高等教育自学考试申请更换照片汇总表</w:t>
      </w:r>
    </w:p>
    <w:p w:rsidR="00D11C42" w:rsidRPr="00844E14" w:rsidRDefault="005E76A4">
      <w:pPr>
        <w:rPr>
          <w:color w:val="000000"/>
          <w:sz w:val="24"/>
          <w:szCs w:val="24"/>
        </w:rPr>
      </w:pPr>
      <w:r w:rsidRPr="00844E14">
        <w:rPr>
          <w:rFonts w:cs="宋体" w:hint="eastAsia"/>
          <w:color w:val="000000"/>
          <w:sz w:val="24"/>
          <w:szCs w:val="24"/>
        </w:rPr>
        <w:t>市州（高校）名称：</w:t>
      </w:r>
      <w:r w:rsidRPr="00844E14">
        <w:rPr>
          <w:color w:val="000000"/>
          <w:sz w:val="24"/>
          <w:szCs w:val="24"/>
        </w:rPr>
        <w:t xml:space="preserve">                                        </w:t>
      </w:r>
      <w:r w:rsidRPr="00844E14">
        <w:rPr>
          <w:rFonts w:cs="宋体" w:hint="eastAsia"/>
          <w:color w:val="000000"/>
          <w:sz w:val="24"/>
          <w:szCs w:val="24"/>
        </w:rPr>
        <w:t>合计：</w:t>
      </w:r>
      <w:r w:rsidRPr="00844E14">
        <w:rPr>
          <w:color w:val="000000"/>
          <w:sz w:val="24"/>
          <w:szCs w:val="24"/>
        </w:rPr>
        <w:t xml:space="preserve">     </w:t>
      </w:r>
      <w:r w:rsidRPr="00844E14">
        <w:rPr>
          <w:rFonts w:cs="宋体" w:hint="eastAsia"/>
          <w:color w:val="000000"/>
          <w:sz w:val="24"/>
          <w:szCs w:val="24"/>
        </w:rPr>
        <w:t>人</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704"/>
        <w:gridCol w:w="1704"/>
        <w:gridCol w:w="1705"/>
        <w:gridCol w:w="1985"/>
      </w:tblGrid>
      <w:tr w:rsidR="0020207D" w:rsidRPr="00844E14">
        <w:trPr>
          <w:trHeight w:val="639"/>
          <w:jc w:val="center"/>
        </w:trPr>
        <w:tc>
          <w:tcPr>
            <w:tcW w:w="1956" w:type="dxa"/>
            <w:vAlign w:val="center"/>
          </w:tcPr>
          <w:p w:rsidR="00D11C42" w:rsidRPr="00844E14" w:rsidRDefault="005E76A4">
            <w:pPr>
              <w:jc w:val="center"/>
              <w:rPr>
                <w:color w:val="000000"/>
                <w:sz w:val="28"/>
                <w:szCs w:val="28"/>
              </w:rPr>
            </w:pPr>
            <w:r w:rsidRPr="00844E14">
              <w:rPr>
                <w:rFonts w:cs="宋体" w:hint="eastAsia"/>
                <w:color w:val="000000"/>
                <w:sz w:val="28"/>
                <w:szCs w:val="28"/>
              </w:rPr>
              <w:t>准考证号</w:t>
            </w:r>
          </w:p>
        </w:tc>
        <w:tc>
          <w:tcPr>
            <w:tcW w:w="1704" w:type="dxa"/>
            <w:vAlign w:val="center"/>
          </w:tcPr>
          <w:p w:rsidR="00D11C42" w:rsidRPr="00844E14" w:rsidRDefault="005E76A4">
            <w:pPr>
              <w:jc w:val="center"/>
              <w:rPr>
                <w:color w:val="000000"/>
                <w:sz w:val="28"/>
                <w:szCs w:val="28"/>
              </w:rPr>
            </w:pPr>
            <w:r w:rsidRPr="00844E14">
              <w:rPr>
                <w:rFonts w:cs="宋体" w:hint="eastAsia"/>
                <w:color w:val="000000"/>
                <w:sz w:val="28"/>
                <w:szCs w:val="28"/>
              </w:rPr>
              <w:t>姓名</w:t>
            </w:r>
          </w:p>
        </w:tc>
        <w:tc>
          <w:tcPr>
            <w:tcW w:w="1704" w:type="dxa"/>
            <w:vAlign w:val="center"/>
          </w:tcPr>
          <w:p w:rsidR="00D11C42" w:rsidRPr="00844E14" w:rsidRDefault="005E76A4">
            <w:pPr>
              <w:jc w:val="center"/>
              <w:rPr>
                <w:color w:val="000000"/>
                <w:sz w:val="28"/>
                <w:szCs w:val="28"/>
              </w:rPr>
            </w:pPr>
            <w:r w:rsidRPr="00844E14">
              <w:rPr>
                <w:rFonts w:cs="宋体" w:hint="eastAsia"/>
                <w:color w:val="000000"/>
                <w:sz w:val="28"/>
                <w:szCs w:val="28"/>
              </w:rPr>
              <w:t>原照片</w:t>
            </w:r>
          </w:p>
        </w:tc>
        <w:tc>
          <w:tcPr>
            <w:tcW w:w="1705" w:type="dxa"/>
            <w:vAlign w:val="center"/>
          </w:tcPr>
          <w:p w:rsidR="00D11C42" w:rsidRPr="00844E14" w:rsidRDefault="005E76A4">
            <w:pPr>
              <w:jc w:val="center"/>
              <w:rPr>
                <w:color w:val="000000"/>
                <w:sz w:val="28"/>
                <w:szCs w:val="28"/>
              </w:rPr>
            </w:pPr>
            <w:r w:rsidRPr="00844E14">
              <w:rPr>
                <w:rFonts w:cs="宋体" w:hint="eastAsia"/>
                <w:color w:val="000000"/>
                <w:sz w:val="28"/>
                <w:szCs w:val="28"/>
              </w:rPr>
              <w:t>合格照片</w:t>
            </w:r>
          </w:p>
        </w:tc>
        <w:tc>
          <w:tcPr>
            <w:tcW w:w="1985" w:type="dxa"/>
            <w:vAlign w:val="center"/>
          </w:tcPr>
          <w:p w:rsidR="00D11C42" w:rsidRPr="00844E14" w:rsidRDefault="005E76A4">
            <w:pPr>
              <w:jc w:val="center"/>
              <w:rPr>
                <w:color w:val="000000"/>
                <w:sz w:val="28"/>
                <w:szCs w:val="28"/>
              </w:rPr>
            </w:pPr>
            <w:r w:rsidRPr="00844E14">
              <w:rPr>
                <w:rFonts w:cs="宋体" w:hint="eastAsia"/>
                <w:color w:val="000000"/>
                <w:sz w:val="28"/>
                <w:szCs w:val="28"/>
              </w:rPr>
              <w:t>申请原因</w:t>
            </w:r>
          </w:p>
        </w:tc>
      </w:tr>
      <w:tr w:rsidR="0020207D" w:rsidRPr="00844E14">
        <w:trPr>
          <w:trHeight w:val="1986"/>
          <w:jc w:val="center"/>
        </w:trPr>
        <w:tc>
          <w:tcPr>
            <w:tcW w:w="1956" w:type="dxa"/>
          </w:tcPr>
          <w:p w:rsidR="00D11C42" w:rsidRPr="00844E14" w:rsidRDefault="00D11C42">
            <w:pPr>
              <w:rPr>
                <w:color w:val="000000"/>
                <w:sz w:val="28"/>
                <w:szCs w:val="28"/>
              </w:rPr>
            </w:pPr>
          </w:p>
        </w:tc>
        <w:tc>
          <w:tcPr>
            <w:tcW w:w="1704" w:type="dxa"/>
          </w:tcPr>
          <w:p w:rsidR="00D11C42" w:rsidRPr="00844E14" w:rsidRDefault="00D11C42">
            <w:pPr>
              <w:rPr>
                <w:color w:val="000000"/>
                <w:sz w:val="28"/>
                <w:szCs w:val="28"/>
              </w:rPr>
            </w:pPr>
          </w:p>
        </w:tc>
        <w:tc>
          <w:tcPr>
            <w:tcW w:w="1704" w:type="dxa"/>
          </w:tcPr>
          <w:p w:rsidR="00D11C42" w:rsidRPr="00844E14" w:rsidRDefault="00D11C42">
            <w:pPr>
              <w:rPr>
                <w:color w:val="000000"/>
                <w:sz w:val="28"/>
                <w:szCs w:val="28"/>
              </w:rPr>
            </w:pPr>
          </w:p>
        </w:tc>
        <w:tc>
          <w:tcPr>
            <w:tcW w:w="1705" w:type="dxa"/>
          </w:tcPr>
          <w:p w:rsidR="00D11C42" w:rsidRPr="00844E14" w:rsidRDefault="00D11C42">
            <w:pPr>
              <w:rPr>
                <w:color w:val="000000"/>
                <w:sz w:val="28"/>
                <w:szCs w:val="28"/>
              </w:rPr>
            </w:pPr>
          </w:p>
        </w:tc>
        <w:tc>
          <w:tcPr>
            <w:tcW w:w="1985" w:type="dxa"/>
          </w:tcPr>
          <w:p w:rsidR="00D11C42" w:rsidRPr="00844E14" w:rsidRDefault="00D11C42">
            <w:pPr>
              <w:rPr>
                <w:color w:val="000000"/>
                <w:sz w:val="28"/>
                <w:szCs w:val="28"/>
              </w:rPr>
            </w:pPr>
          </w:p>
        </w:tc>
      </w:tr>
      <w:tr w:rsidR="0020207D" w:rsidRPr="00844E14">
        <w:trPr>
          <w:trHeight w:val="2010"/>
          <w:jc w:val="center"/>
        </w:trPr>
        <w:tc>
          <w:tcPr>
            <w:tcW w:w="1956" w:type="dxa"/>
          </w:tcPr>
          <w:p w:rsidR="00D11C42" w:rsidRPr="00844E14" w:rsidRDefault="00D11C42">
            <w:pPr>
              <w:rPr>
                <w:color w:val="000000"/>
                <w:sz w:val="30"/>
                <w:szCs w:val="30"/>
              </w:rPr>
            </w:pPr>
          </w:p>
        </w:tc>
        <w:tc>
          <w:tcPr>
            <w:tcW w:w="1704" w:type="dxa"/>
          </w:tcPr>
          <w:p w:rsidR="00D11C42" w:rsidRPr="00844E14" w:rsidRDefault="00D11C42">
            <w:pPr>
              <w:rPr>
                <w:color w:val="000000"/>
                <w:sz w:val="30"/>
                <w:szCs w:val="30"/>
              </w:rPr>
            </w:pPr>
          </w:p>
        </w:tc>
        <w:tc>
          <w:tcPr>
            <w:tcW w:w="1704" w:type="dxa"/>
          </w:tcPr>
          <w:p w:rsidR="00D11C42" w:rsidRPr="00844E14" w:rsidRDefault="00D11C42">
            <w:pPr>
              <w:rPr>
                <w:color w:val="000000"/>
                <w:sz w:val="30"/>
                <w:szCs w:val="30"/>
              </w:rPr>
            </w:pPr>
          </w:p>
        </w:tc>
        <w:tc>
          <w:tcPr>
            <w:tcW w:w="1705" w:type="dxa"/>
          </w:tcPr>
          <w:p w:rsidR="00D11C42" w:rsidRPr="00844E14" w:rsidRDefault="00D11C42">
            <w:pPr>
              <w:rPr>
                <w:color w:val="000000"/>
                <w:sz w:val="30"/>
                <w:szCs w:val="30"/>
              </w:rPr>
            </w:pPr>
          </w:p>
        </w:tc>
        <w:tc>
          <w:tcPr>
            <w:tcW w:w="1985" w:type="dxa"/>
          </w:tcPr>
          <w:p w:rsidR="00D11C42" w:rsidRPr="00844E14" w:rsidRDefault="00D11C42">
            <w:pPr>
              <w:rPr>
                <w:color w:val="000000"/>
                <w:sz w:val="30"/>
                <w:szCs w:val="30"/>
              </w:rPr>
            </w:pPr>
          </w:p>
        </w:tc>
      </w:tr>
      <w:tr w:rsidR="0020207D" w:rsidRPr="00844E14">
        <w:trPr>
          <w:trHeight w:val="2010"/>
          <w:jc w:val="center"/>
        </w:trPr>
        <w:tc>
          <w:tcPr>
            <w:tcW w:w="1956" w:type="dxa"/>
          </w:tcPr>
          <w:p w:rsidR="00D11C42" w:rsidRPr="00844E14" w:rsidRDefault="00D11C42">
            <w:pPr>
              <w:rPr>
                <w:color w:val="000000"/>
                <w:sz w:val="30"/>
                <w:szCs w:val="30"/>
              </w:rPr>
            </w:pPr>
          </w:p>
        </w:tc>
        <w:tc>
          <w:tcPr>
            <w:tcW w:w="1704" w:type="dxa"/>
          </w:tcPr>
          <w:p w:rsidR="00D11C42" w:rsidRPr="00844E14" w:rsidRDefault="00D11C42">
            <w:pPr>
              <w:rPr>
                <w:color w:val="000000"/>
                <w:sz w:val="30"/>
                <w:szCs w:val="30"/>
              </w:rPr>
            </w:pPr>
          </w:p>
        </w:tc>
        <w:tc>
          <w:tcPr>
            <w:tcW w:w="1704" w:type="dxa"/>
          </w:tcPr>
          <w:p w:rsidR="00D11C42" w:rsidRPr="00844E14" w:rsidRDefault="00D11C42">
            <w:pPr>
              <w:rPr>
                <w:color w:val="000000"/>
                <w:sz w:val="30"/>
                <w:szCs w:val="30"/>
              </w:rPr>
            </w:pPr>
          </w:p>
        </w:tc>
        <w:tc>
          <w:tcPr>
            <w:tcW w:w="1705" w:type="dxa"/>
          </w:tcPr>
          <w:p w:rsidR="00D11C42" w:rsidRPr="00844E14" w:rsidRDefault="00D11C42">
            <w:pPr>
              <w:rPr>
                <w:color w:val="000000"/>
                <w:sz w:val="30"/>
                <w:szCs w:val="30"/>
              </w:rPr>
            </w:pPr>
          </w:p>
        </w:tc>
        <w:tc>
          <w:tcPr>
            <w:tcW w:w="1985" w:type="dxa"/>
          </w:tcPr>
          <w:p w:rsidR="00D11C42" w:rsidRPr="00844E14" w:rsidRDefault="00D11C42">
            <w:pPr>
              <w:rPr>
                <w:color w:val="000000"/>
                <w:sz w:val="30"/>
                <w:szCs w:val="30"/>
              </w:rPr>
            </w:pPr>
          </w:p>
        </w:tc>
      </w:tr>
      <w:tr w:rsidR="0020207D" w:rsidRPr="00844E14">
        <w:trPr>
          <w:trHeight w:val="2010"/>
          <w:jc w:val="center"/>
        </w:trPr>
        <w:tc>
          <w:tcPr>
            <w:tcW w:w="1956" w:type="dxa"/>
          </w:tcPr>
          <w:p w:rsidR="00D11C42" w:rsidRPr="00844E14" w:rsidRDefault="00D11C42">
            <w:pPr>
              <w:rPr>
                <w:color w:val="000000"/>
                <w:sz w:val="30"/>
                <w:szCs w:val="30"/>
              </w:rPr>
            </w:pPr>
          </w:p>
        </w:tc>
        <w:tc>
          <w:tcPr>
            <w:tcW w:w="1704" w:type="dxa"/>
          </w:tcPr>
          <w:p w:rsidR="00D11C42" w:rsidRPr="00844E14" w:rsidRDefault="00D11C42">
            <w:pPr>
              <w:rPr>
                <w:color w:val="000000"/>
                <w:sz w:val="30"/>
                <w:szCs w:val="30"/>
              </w:rPr>
            </w:pPr>
          </w:p>
        </w:tc>
        <w:tc>
          <w:tcPr>
            <w:tcW w:w="1704" w:type="dxa"/>
          </w:tcPr>
          <w:p w:rsidR="00D11C42" w:rsidRPr="00844E14" w:rsidRDefault="00D11C42">
            <w:pPr>
              <w:rPr>
                <w:color w:val="000000"/>
                <w:sz w:val="30"/>
                <w:szCs w:val="30"/>
              </w:rPr>
            </w:pPr>
          </w:p>
        </w:tc>
        <w:tc>
          <w:tcPr>
            <w:tcW w:w="1705" w:type="dxa"/>
          </w:tcPr>
          <w:p w:rsidR="00D11C42" w:rsidRPr="00844E14" w:rsidRDefault="00D11C42">
            <w:pPr>
              <w:rPr>
                <w:color w:val="000000"/>
                <w:sz w:val="30"/>
                <w:szCs w:val="30"/>
              </w:rPr>
            </w:pPr>
          </w:p>
        </w:tc>
        <w:tc>
          <w:tcPr>
            <w:tcW w:w="1985" w:type="dxa"/>
          </w:tcPr>
          <w:p w:rsidR="00D11C42" w:rsidRPr="00844E14" w:rsidRDefault="00D11C42">
            <w:pPr>
              <w:rPr>
                <w:color w:val="000000"/>
                <w:sz w:val="30"/>
                <w:szCs w:val="30"/>
              </w:rPr>
            </w:pPr>
          </w:p>
        </w:tc>
      </w:tr>
      <w:tr w:rsidR="0020207D" w:rsidRPr="00844E14">
        <w:trPr>
          <w:trHeight w:val="2010"/>
          <w:jc w:val="center"/>
        </w:trPr>
        <w:tc>
          <w:tcPr>
            <w:tcW w:w="1956" w:type="dxa"/>
          </w:tcPr>
          <w:p w:rsidR="00D11C42" w:rsidRPr="00844E14" w:rsidRDefault="00D11C42">
            <w:pPr>
              <w:rPr>
                <w:color w:val="000000"/>
                <w:sz w:val="30"/>
                <w:szCs w:val="30"/>
              </w:rPr>
            </w:pPr>
          </w:p>
        </w:tc>
        <w:tc>
          <w:tcPr>
            <w:tcW w:w="1704" w:type="dxa"/>
          </w:tcPr>
          <w:p w:rsidR="00D11C42" w:rsidRPr="00844E14" w:rsidRDefault="00D11C42">
            <w:pPr>
              <w:rPr>
                <w:color w:val="000000"/>
                <w:sz w:val="30"/>
                <w:szCs w:val="30"/>
              </w:rPr>
            </w:pPr>
          </w:p>
        </w:tc>
        <w:tc>
          <w:tcPr>
            <w:tcW w:w="1704" w:type="dxa"/>
          </w:tcPr>
          <w:p w:rsidR="00D11C42" w:rsidRPr="00844E14" w:rsidRDefault="00D11C42">
            <w:pPr>
              <w:rPr>
                <w:color w:val="000000"/>
                <w:sz w:val="30"/>
                <w:szCs w:val="30"/>
              </w:rPr>
            </w:pPr>
          </w:p>
        </w:tc>
        <w:tc>
          <w:tcPr>
            <w:tcW w:w="1705" w:type="dxa"/>
          </w:tcPr>
          <w:p w:rsidR="00D11C42" w:rsidRPr="00844E14" w:rsidRDefault="00D11C42">
            <w:pPr>
              <w:rPr>
                <w:color w:val="000000"/>
                <w:sz w:val="30"/>
                <w:szCs w:val="30"/>
              </w:rPr>
            </w:pPr>
          </w:p>
        </w:tc>
        <w:tc>
          <w:tcPr>
            <w:tcW w:w="1985" w:type="dxa"/>
          </w:tcPr>
          <w:p w:rsidR="00D11C42" w:rsidRPr="00844E14" w:rsidRDefault="00D11C42">
            <w:pPr>
              <w:rPr>
                <w:color w:val="000000"/>
                <w:sz w:val="30"/>
                <w:szCs w:val="30"/>
              </w:rPr>
            </w:pPr>
          </w:p>
        </w:tc>
      </w:tr>
    </w:tbl>
    <w:p w:rsidR="00D11C42" w:rsidRPr="00844E14" w:rsidRDefault="005E76A4" w:rsidP="0020207D">
      <w:pPr>
        <w:spacing w:beforeLines="50" w:before="156"/>
        <w:ind w:firstLineChars="250" w:firstLine="600"/>
        <w:rPr>
          <w:color w:val="000000"/>
          <w:sz w:val="24"/>
          <w:szCs w:val="24"/>
        </w:rPr>
      </w:pPr>
      <w:r w:rsidRPr="00844E14">
        <w:rPr>
          <w:rFonts w:cs="宋体" w:hint="eastAsia"/>
          <w:color w:val="000000"/>
          <w:sz w:val="24"/>
          <w:szCs w:val="24"/>
        </w:rPr>
        <w:t>说明：</w:t>
      </w:r>
      <w:r w:rsidRPr="00844E14">
        <w:rPr>
          <w:color w:val="000000"/>
          <w:sz w:val="24"/>
          <w:szCs w:val="24"/>
        </w:rPr>
        <w:t>“</w:t>
      </w:r>
      <w:r w:rsidRPr="00844E14">
        <w:rPr>
          <w:rFonts w:cs="宋体" w:hint="eastAsia"/>
          <w:color w:val="000000"/>
          <w:sz w:val="24"/>
          <w:szCs w:val="24"/>
        </w:rPr>
        <w:t>原照片</w:t>
      </w:r>
      <w:r w:rsidRPr="00844E14">
        <w:rPr>
          <w:color w:val="000000"/>
          <w:sz w:val="24"/>
          <w:szCs w:val="24"/>
        </w:rPr>
        <w:t>”</w:t>
      </w:r>
      <w:r w:rsidRPr="00844E14">
        <w:rPr>
          <w:rFonts w:cs="宋体" w:hint="eastAsia"/>
          <w:color w:val="000000"/>
          <w:sz w:val="24"/>
          <w:szCs w:val="24"/>
        </w:rPr>
        <w:t>和</w:t>
      </w:r>
      <w:r w:rsidRPr="00844E14">
        <w:rPr>
          <w:color w:val="000000"/>
          <w:sz w:val="24"/>
          <w:szCs w:val="24"/>
        </w:rPr>
        <w:t>“</w:t>
      </w:r>
      <w:r w:rsidRPr="00844E14">
        <w:rPr>
          <w:rFonts w:cs="宋体" w:hint="eastAsia"/>
          <w:color w:val="000000"/>
          <w:sz w:val="24"/>
          <w:szCs w:val="24"/>
        </w:rPr>
        <w:t>合格照片</w:t>
      </w:r>
      <w:r w:rsidRPr="00844E14">
        <w:rPr>
          <w:color w:val="000000"/>
          <w:sz w:val="24"/>
          <w:szCs w:val="24"/>
        </w:rPr>
        <w:t>”</w:t>
      </w:r>
      <w:r w:rsidRPr="00844E14">
        <w:rPr>
          <w:rFonts w:cs="宋体" w:hint="eastAsia"/>
          <w:color w:val="000000"/>
          <w:sz w:val="24"/>
          <w:szCs w:val="24"/>
        </w:rPr>
        <w:t>栏内粘贴电子照片</w:t>
      </w:r>
    </w:p>
    <w:p w:rsidR="00D11C42" w:rsidRPr="00844E14" w:rsidRDefault="00D11C42">
      <w:pPr>
        <w:rPr>
          <w:color w:val="000000"/>
          <w:sz w:val="24"/>
          <w:szCs w:val="24"/>
        </w:rPr>
      </w:pPr>
    </w:p>
    <w:p w:rsidR="00D11C42" w:rsidRPr="00844E14" w:rsidRDefault="005E76A4" w:rsidP="007625CD">
      <w:pPr>
        <w:ind w:firstLineChars="250" w:firstLine="600"/>
        <w:rPr>
          <w:color w:val="000000"/>
          <w:sz w:val="30"/>
          <w:szCs w:val="30"/>
        </w:rPr>
      </w:pPr>
      <w:r w:rsidRPr="00844E14">
        <w:rPr>
          <w:rFonts w:cs="宋体" w:hint="eastAsia"/>
          <w:color w:val="000000"/>
          <w:sz w:val="24"/>
          <w:szCs w:val="24"/>
        </w:rPr>
        <w:t>审核人</w:t>
      </w:r>
      <w:r w:rsidRPr="00844E14">
        <w:rPr>
          <w:color w:val="000000"/>
          <w:sz w:val="24"/>
          <w:szCs w:val="24"/>
        </w:rPr>
        <w:t>(</w:t>
      </w:r>
      <w:r w:rsidRPr="00844E14">
        <w:rPr>
          <w:rFonts w:cs="宋体" w:hint="eastAsia"/>
          <w:color w:val="000000"/>
          <w:sz w:val="24"/>
          <w:szCs w:val="24"/>
        </w:rPr>
        <w:t>签字</w:t>
      </w:r>
      <w:r w:rsidRPr="00844E14">
        <w:rPr>
          <w:color w:val="000000"/>
          <w:sz w:val="24"/>
          <w:szCs w:val="24"/>
        </w:rPr>
        <w:t>)</w:t>
      </w:r>
      <w:r w:rsidRPr="00844E14">
        <w:rPr>
          <w:rFonts w:cs="宋体" w:hint="eastAsia"/>
          <w:color w:val="000000"/>
          <w:sz w:val="24"/>
          <w:szCs w:val="24"/>
        </w:rPr>
        <w:t>：</w:t>
      </w:r>
      <w:r w:rsidRPr="00844E14">
        <w:rPr>
          <w:color w:val="000000"/>
          <w:sz w:val="24"/>
          <w:szCs w:val="24"/>
        </w:rPr>
        <w:t xml:space="preserve">                              </w:t>
      </w:r>
      <w:r w:rsidRPr="00844E14">
        <w:rPr>
          <w:rFonts w:cs="宋体" w:hint="eastAsia"/>
          <w:color w:val="000000"/>
          <w:sz w:val="24"/>
          <w:szCs w:val="24"/>
        </w:rPr>
        <w:t>审核单位</w:t>
      </w:r>
      <w:r w:rsidRPr="00844E14">
        <w:rPr>
          <w:color w:val="000000"/>
          <w:sz w:val="24"/>
          <w:szCs w:val="24"/>
        </w:rPr>
        <w:t>(</w:t>
      </w:r>
      <w:r w:rsidRPr="00844E14">
        <w:rPr>
          <w:rFonts w:cs="宋体" w:hint="eastAsia"/>
          <w:color w:val="000000"/>
          <w:sz w:val="24"/>
          <w:szCs w:val="24"/>
        </w:rPr>
        <w:t>盖章</w:t>
      </w:r>
      <w:r w:rsidRPr="00844E14">
        <w:rPr>
          <w:color w:val="000000"/>
          <w:sz w:val="24"/>
          <w:szCs w:val="24"/>
        </w:rPr>
        <w:t>)</w:t>
      </w:r>
      <w:r w:rsidRPr="00844E14">
        <w:rPr>
          <w:rFonts w:cs="宋体" w:hint="eastAsia"/>
          <w:color w:val="000000"/>
          <w:sz w:val="24"/>
          <w:szCs w:val="24"/>
        </w:rPr>
        <w:t>：</w:t>
      </w:r>
    </w:p>
    <w:p w:rsidR="00D11C42" w:rsidRPr="00844E14" w:rsidRDefault="00D11C42">
      <w:pPr>
        <w:rPr>
          <w:rFonts w:ascii="仿宋_GB2312" w:eastAsia="仿宋_GB2312"/>
          <w:color w:val="000000"/>
        </w:rPr>
      </w:pPr>
    </w:p>
    <w:p w:rsidR="00D11C42" w:rsidRPr="00844E14" w:rsidRDefault="005E76A4">
      <w:pPr>
        <w:rPr>
          <w:rFonts w:eastAsia="黑体"/>
          <w:color w:val="000000"/>
          <w:sz w:val="32"/>
          <w:szCs w:val="32"/>
        </w:rPr>
      </w:pPr>
      <w:r w:rsidRPr="00844E14">
        <w:rPr>
          <w:rFonts w:eastAsia="黑体" w:cs="黑体" w:hint="eastAsia"/>
          <w:color w:val="000000"/>
          <w:sz w:val="32"/>
          <w:szCs w:val="32"/>
        </w:rPr>
        <w:t>附件</w:t>
      </w:r>
      <w:r w:rsidRPr="00844E14">
        <w:rPr>
          <w:rFonts w:eastAsia="黑体"/>
          <w:color w:val="000000"/>
          <w:sz w:val="32"/>
          <w:szCs w:val="32"/>
        </w:rPr>
        <w:t>6</w:t>
      </w:r>
      <w:r w:rsidRPr="00844E14">
        <w:rPr>
          <w:rFonts w:eastAsia="黑体" w:cs="黑体" w:hint="eastAsia"/>
          <w:color w:val="000000"/>
          <w:sz w:val="32"/>
          <w:szCs w:val="32"/>
        </w:rPr>
        <w:t>：</w:t>
      </w:r>
    </w:p>
    <w:p w:rsidR="00D11C42" w:rsidRPr="00844E14" w:rsidRDefault="005E76A4">
      <w:pPr>
        <w:jc w:val="center"/>
        <w:rPr>
          <w:rFonts w:eastAsia="华文中宋"/>
          <w:color w:val="000000"/>
          <w:sz w:val="36"/>
          <w:szCs w:val="36"/>
        </w:rPr>
      </w:pPr>
      <w:r w:rsidRPr="00844E14">
        <w:rPr>
          <w:rFonts w:eastAsia="华文中宋"/>
          <w:color w:val="000000"/>
          <w:sz w:val="40"/>
          <w:szCs w:val="40"/>
        </w:rPr>
        <w:t xml:space="preserve"> </w:t>
      </w:r>
      <w:r w:rsidRPr="00844E14">
        <w:rPr>
          <w:rFonts w:eastAsia="华文中宋" w:cs="华文中宋" w:hint="eastAsia"/>
          <w:color w:val="000000"/>
          <w:sz w:val="36"/>
          <w:szCs w:val="36"/>
        </w:rPr>
        <w:t>四川省</w:t>
      </w:r>
      <w:r w:rsidRPr="00844E14">
        <w:rPr>
          <w:rFonts w:eastAsia="华文中宋"/>
          <w:color w:val="000000"/>
          <w:sz w:val="36"/>
          <w:szCs w:val="36"/>
        </w:rPr>
        <w:t xml:space="preserve">    </w:t>
      </w:r>
      <w:r w:rsidRPr="00844E14">
        <w:rPr>
          <w:rFonts w:eastAsia="华文中宋" w:cs="华文中宋" w:hint="eastAsia"/>
          <w:color w:val="000000"/>
          <w:sz w:val="36"/>
          <w:szCs w:val="36"/>
        </w:rPr>
        <w:t>年</w:t>
      </w:r>
      <w:r w:rsidRPr="00844E14">
        <w:rPr>
          <w:rFonts w:eastAsia="华文中宋"/>
          <w:color w:val="000000"/>
          <w:sz w:val="36"/>
          <w:szCs w:val="36"/>
        </w:rPr>
        <w:t xml:space="preserve">    </w:t>
      </w:r>
      <w:r w:rsidRPr="00844E14">
        <w:rPr>
          <w:rFonts w:eastAsia="华文中宋" w:cs="华文中宋" w:hint="eastAsia"/>
          <w:color w:val="000000"/>
          <w:sz w:val="36"/>
          <w:szCs w:val="36"/>
        </w:rPr>
        <w:t>月高等教育自学考试考生签到表</w:t>
      </w:r>
    </w:p>
    <w:p w:rsidR="00D11C42" w:rsidRPr="00844E14" w:rsidRDefault="005E76A4">
      <w:pPr>
        <w:spacing w:line="360" w:lineRule="auto"/>
        <w:jc w:val="left"/>
        <w:rPr>
          <w:color w:val="000000"/>
          <w:sz w:val="16"/>
          <w:szCs w:val="16"/>
        </w:rPr>
      </w:pPr>
      <w:r w:rsidRPr="00844E14">
        <w:rPr>
          <w:rFonts w:cs="宋体" w:hint="eastAsia"/>
          <w:color w:val="000000"/>
          <w:sz w:val="16"/>
          <w:szCs w:val="16"/>
        </w:rPr>
        <w:t>主考学校</w:t>
      </w:r>
      <w:r w:rsidRPr="00844E14">
        <w:rPr>
          <w:color w:val="000000"/>
          <w:sz w:val="16"/>
          <w:szCs w:val="16"/>
        </w:rPr>
        <w:t xml:space="preserve">:            </w:t>
      </w:r>
      <w:r w:rsidRPr="00844E14">
        <w:rPr>
          <w:rFonts w:cs="宋体" w:hint="eastAsia"/>
          <w:color w:val="000000"/>
          <w:sz w:val="16"/>
          <w:szCs w:val="16"/>
        </w:rPr>
        <w:t>考点名称：</w:t>
      </w:r>
      <w:r w:rsidRPr="00844E14">
        <w:rPr>
          <w:color w:val="000000"/>
          <w:sz w:val="16"/>
          <w:szCs w:val="16"/>
        </w:rPr>
        <w:t xml:space="preserve">               </w:t>
      </w:r>
      <w:r w:rsidRPr="00844E14">
        <w:rPr>
          <w:rFonts w:cs="宋体" w:hint="eastAsia"/>
          <w:color w:val="000000"/>
          <w:sz w:val="16"/>
          <w:szCs w:val="16"/>
        </w:rPr>
        <w:t>监考员甲签名：</w:t>
      </w:r>
      <w:r w:rsidRPr="00844E14">
        <w:rPr>
          <w:color w:val="000000"/>
          <w:sz w:val="16"/>
          <w:szCs w:val="16"/>
        </w:rPr>
        <w:t xml:space="preserve">            </w:t>
      </w:r>
      <w:r w:rsidRPr="00844E14">
        <w:rPr>
          <w:rFonts w:cs="宋体" w:hint="eastAsia"/>
          <w:color w:val="000000"/>
          <w:sz w:val="16"/>
          <w:szCs w:val="16"/>
        </w:rPr>
        <w:t>监考员乙签名：</w:t>
      </w:r>
    </w:p>
    <w:p w:rsidR="00D11C42" w:rsidRPr="00844E14" w:rsidRDefault="005E76A4">
      <w:pPr>
        <w:spacing w:line="360" w:lineRule="auto"/>
        <w:jc w:val="left"/>
        <w:rPr>
          <w:color w:val="000000"/>
          <w:sz w:val="16"/>
          <w:szCs w:val="16"/>
        </w:rPr>
      </w:pPr>
      <w:r w:rsidRPr="00844E14">
        <w:rPr>
          <w:rFonts w:cs="宋体" w:hint="eastAsia"/>
          <w:color w:val="000000"/>
          <w:sz w:val="16"/>
          <w:szCs w:val="16"/>
        </w:rPr>
        <w:t>考场编号：</w:t>
      </w:r>
      <w:r w:rsidRPr="00844E14">
        <w:rPr>
          <w:color w:val="000000"/>
          <w:sz w:val="16"/>
          <w:szCs w:val="16"/>
        </w:rPr>
        <w:t xml:space="preserve">          </w:t>
      </w:r>
      <w:r w:rsidRPr="00844E14">
        <w:rPr>
          <w:rFonts w:cs="宋体" w:hint="eastAsia"/>
          <w:color w:val="000000"/>
          <w:sz w:val="16"/>
          <w:szCs w:val="16"/>
        </w:rPr>
        <w:t>时间：</w:t>
      </w:r>
      <w:r w:rsidRPr="00844E14">
        <w:rPr>
          <w:color w:val="000000"/>
          <w:sz w:val="16"/>
          <w:szCs w:val="16"/>
        </w:rPr>
        <w:t xml:space="preserve">    </w:t>
      </w:r>
      <w:r w:rsidRPr="00844E14">
        <w:rPr>
          <w:rFonts w:cs="宋体" w:hint="eastAsia"/>
          <w:color w:val="000000"/>
          <w:sz w:val="16"/>
          <w:szCs w:val="16"/>
        </w:rPr>
        <w:t>年</w:t>
      </w:r>
      <w:r w:rsidRPr="00844E14">
        <w:rPr>
          <w:color w:val="000000"/>
          <w:sz w:val="16"/>
          <w:szCs w:val="16"/>
        </w:rPr>
        <w:t xml:space="preserve">   </w:t>
      </w:r>
      <w:r w:rsidRPr="00844E14">
        <w:rPr>
          <w:rFonts w:cs="宋体" w:hint="eastAsia"/>
          <w:color w:val="000000"/>
          <w:sz w:val="16"/>
          <w:szCs w:val="16"/>
        </w:rPr>
        <w:t>月</w:t>
      </w:r>
      <w:r w:rsidRPr="00844E14">
        <w:rPr>
          <w:color w:val="000000"/>
          <w:sz w:val="16"/>
          <w:szCs w:val="16"/>
        </w:rPr>
        <w:t xml:space="preserve">   </w:t>
      </w:r>
      <w:r w:rsidRPr="00844E14">
        <w:rPr>
          <w:rFonts w:cs="宋体" w:hint="eastAsia"/>
          <w:color w:val="000000"/>
          <w:sz w:val="16"/>
          <w:szCs w:val="16"/>
        </w:rPr>
        <w:t>日</w:t>
      </w:r>
      <w:r w:rsidRPr="00844E14">
        <w:rPr>
          <w:color w:val="000000"/>
          <w:sz w:val="16"/>
          <w:szCs w:val="16"/>
        </w:rPr>
        <w:t xml:space="preserve"> </w:t>
      </w:r>
      <w:r w:rsidRPr="00844E14">
        <w:rPr>
          <w:rFonts w:cs="宋体" w:hint="eastAsia"/>
          <w:color w:val="000000"/>
          <w:sz w:val="16"/>
          <w:szCs w:val="16"/>
        </w:rPr>
        <w:t>上午</w:t>
      </w:r>
      <w:r w:rsidRPr="00844E14">
        <w:rPr>
          <w:color w:val="000000"/>
          <w:sz w:val="16"/>
          <w:szCs w:val="16"/>
        </w:rPr>
        <w:t>/</w:t>
      </w:r>
      <w:r w:rsidRPr="00844E14">
        <w:rPr>
          <w:rFonts w:cs="宋体" w:hint="eastAsia"/>
          <w:color w:val="000000"/>
          <w:sz w:val="16"/>
          <w:szCs w:val="16"/>
        </w:rPr>
        <w:t>下午</w:t>
      </w:r>
      <w:r w:rsidRPr="00844E14">
        <w:rPr>
          <w:color w:val="000000"/>
          <w:sz w:val="16"/>
          <w:szCs w:val="16"/>
        </w:rPr>
        <w:t xml:space="preserve">    </w:t>
      </w:r>
      <w:r w:rsidRPr="00844E14">
        <w:rPr>
          <w:rFonts w:cs="宋体" w:hint="eastAsia"/>
          <w:color w:val="000000"/>
          <w:sz w:val="16"/>
          <w:szCs w:val="16"/>
        </w:rPr>
        <w:t>：</w:t>
      </w:r>
      <w:r w:rsidRPr="00844E14">
        <w:rPr>
          <w:color w:val="000000"/>
          <w:sz w:val="16"/>
          <w:szCs w:val="16"/>
        </w:rPr>
        <w:t xml:space="preserve">   —    </w:t>
      </w:r>
      <w:r w:rsidRPr="00844E14">
        <w:rPr>
          <w:rFonts w:cs="宋体" w:hint="eastAsia"/>
          <w:color w:val="000000"/>
          <w:sz w:val="16"/>
          <w:szCs w:val="16"/>
        </w:rPr>
        <w:t>：</w:t>
      </w:r>
      <w:r w:rsidRPr="00844E14">
        <w:rPr>
          <w:color w:val="000000"/>
          <w:sz w:val="16"/>
          <w:szCs w:val="16"/>
        </w:rPr>
        <w:t xml:space="preserve">    </w:t>
      </w:r>
      <w:r w:rsidRPr="00844E14">
        <w:rPr>
          <w:rFonts w:cs="宋体" w:hint="eastAsia"/>
          <w:color w:val="000000"/>
          <w:sz w:val="16"/>
          <w:szCs w:val="16"/>
        </w:rPr>
        <w:t>注：考生缺考请在签到处打</w:t>
      </w:r>
      <w:r w:rsidRPr="00844E14">
        <w:rPr>
          <w:rFonts w:eastAsia="Adobe 黑体 Std R"/>
          <w:color w:val="000000"/>
          <w:sz w:val="16"/>
          <w:szCs w:val="16"/>
        </w:rPr>
        <w:t>X</w:t>
      </w:r>
      <w:r w:rsidRPr="00844E14">
        <w:rPr>
          <w:rFonts w:cs="宋体" w:hint="eastAsia"/>
          <w:color w:val="000000"/>
          <w:sz w:val="16"/>
          <w:szCs w:val="16"/>
        </w:rPr>
        <w:t>符号）</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700"/>
        <w:gridCol w:w="838"/>
        <w:gridCol w:w="603"/>
        <w:gridCol w:w="1638"/>
        <w:gridCol w:w="1842"/>
        <w:gridCol w:w="1402"/>
        <w:gridCol w:w="847"/>
      </w:tblGrid>
      <w:tr w:rsidR="0020207D" w:rsidRPr="00844E14">
        <w:trPr>
          <w:trHeight w:val="340"/>
        </w:trPr>
        <w:tc>
          <w:tcPr>
            <w:tcW w:w="652" w:type="dxa"/>
          </w:tcPr>
          <w:p w:rsidR="00D11C42" w:rsidRPr="00844E14" w:rsidRDefault="005E76A4">
            <w:pPr>
              <w:spacing w:line="360" w:lineRule="exact"/>
              <w:jc w:val="center"/>
              <w:rPr>
                <w:b/>
                <w:bCs/>
                <w:color w:val="000000"/>
                <w:sz w:val="18"/>
                <w:szCs w:val="18"/>
              </w:rPr>
            </w:pPr>
            <w:r w:rsidRPr="00844E14">
              <w:rPr>
                <w:rFonts w:cs="宋体" w:hint="eastAsia"/>
                <w:b/>
                <w:bCs/>
                <w:color w:val="000000"/>
                <w:sz w:val="18"/>
                <w:szCs w:val="18"/>
              </w:rPr>
              <w:t>序号</w:t>
            </w:r>
          </w:p>
        </w:tc>
        <w:tc>
          <w:tcPr>
            <w:tcW w:w="700" w:type="dxa"/>
          </w:tcPr>
          <w:p w:rsidR="00D11C42" w:rsidRPr="00844E14" w:rsidRDefault="005E76A4">
            <w:pPr>
              <w:spacing w:line="360" w:lineRule="exact"/>
              <w:jc w:val="center"/>
              <w:rPr>
                <w:b/>
                <w:bCs/>
                <w:color w:val="000000"/>
                <w:sz w:val="18"/>
                <w:szCs w:val="18"/>
              </w:rPr>
            </w:pPr>
            <w:r w:rsidRPr="00844E14">
              <w:rPr>
                <w:rFonts w:cs="宋体" w:hint="eastAsia"/>
                <w:b/>
                <w:bCs/>
                <w:color w:val="000000"/>
                <w:sz w:val="18"/>
                <w:szCs w:val="18"/>
              </w:rPr>
              <w:t>姓名</w:t>
            </w:r>
          </w:p>
        </w:tc>
        <w:tc>
          <w:tcPr>
            <w:tcW w:w="838" w:type="dxa"/>
          </w:tcPr>
          <w:p w:rsidR="00D11C42" w:rsidRPr="00844E14" w:rsidRDefault="005E76A4">
            <w:pPr>
              <w:spacing w:line="360" w:lineRule="exact"/>
              <w:jc w:val="center"/>
              <w:rPr>
                <w:b/>
                <w:bCs/>
                <w:color w:val="000000"/>
                <w:sz w:val="18"/>
                <w:szCs w:val="18"/>
              </w:rPr>
            </w:pPr>
            <w:r w:rsidRPr="00844E14">
              <w:rPr>
                <w:rFonts w:cs="宋体" w:hint="eastAsia"/>
                <w:b/>
                <w:bCs/>
                <w:color w:val="000000"/>
                <w:sz w:val="18"/>
                <w:szCs w:val="18"/>
              </w:rPr>
              <w:t>考生签到</w:t>
            </w:r>
          </w:p>
        </w:tc>
        <w:tc>
          <w:tcPr>
            <w:tcW w:w="603" w:type="dxa"/>
          </w:tcPr>
          <w:p w:rsidR="00D11C42" w:rsidRPr="00844E14" w:rsidRDefault="005E76A4">
            <w:pPr>
              <w:spacing w:line="360" w:lineRule="exact"/>
              <w:jc w:val="center"/>
              <w:rPr>
                <w:b/>
                <w:bCs/>
                <w:color w:val="000000"/>
                <w:sz w:val="18"/>
                <w:szCs w:val="18"/>
              </w:rPr>
            </w:pPr>
            <w:r w:rsidRPr="00844E14">
              <w:rPr>
                <w:rFonts w:cs="宋体" w:hint="eastAsia"/>
                <w:b/>
                <w:bCs/>
                <w:color w:val="000000"/>
                <w:sz w:val="18"/>
                <w:szCs w:val="18"/>
              </w:rPr>
              <w:t>性别</w:t>
            </w:r>
          </w:p>
        </w:tc>
        <w:tc>
          <w:tcPr>
            <w:tcW w:w="1638" w:type="dxa"/>
          </w:tcPr>
          <w:p w:rsidR="00D11C42" w:rsidRPr="00844E14" w:rsidRDefault="005E76A4">
            <w:pPr>
              <w:spacing w:line="360" w:lineRule="exact"/>
              <w:jc w:val="center"/>
              <w:rPr>
                <w:b/>
                <w:bCs/>
                <w:color w:val="000000"/>
                <w:sz w:val="18"/>
                <w:szCs w:val="18"/>
              </w:rPr>
            </w:pPr>
            <w:r w:rsidRPr="00844E14">
              <w:rPr>
                <w:rFonts w:cs="宋体" w:hint="eastAsia"/>
                <w:b/>
                <w:bCs/>
                <w:color w:val="000000"/>
                <w:sz w:val="18"/>
                <w:szCs w:val="18"/>
              </w:rPr>
              <w:t>准考证号</w:t>
            </w:r>
          </w:p>
        </w:tc>
        <w:tc>
          <w:tcPr>
            <w:tcW w:w="1842" w:type="dxa"/>
          </w:tcPr>
          <w:p w:rsidR="00D11C42" w:rsidRPr="00844E14" w:rsidRDefault="005E76A4">
            <w:pPr>
              <w:spacing w:line="360" w:lineRule="exact"/>
              <w:jc w:val="center"/>
              <w:rPr>
                <w:b/>
                <w:bCs/>
                <w:color w:val="000000"/>
                <w:sz w:val="18"/>
                <w:szCs w:val="18"/>
              </w:rPr>
            </w:pPr>
            <w:r w:rsidRPr="00844E14">
              <w:rPr>
                <w:rFonts w:cs="宋体" w:hint="eastAsia"/>
                <w:b/>
                <w:bCs/>
                <w:color w:val="000000"/>
                <w:sz w:val="18"/>
                <w:szCs w:val="18"/>
              </w:rPr>
              <w:t>身份证号</w:t>
            </w:r>
          </w:p>
        </w:tc>
        <w:tc>
          <w:tcPr>
            <w:tcW w:w="1402" w:type="dxa"/>
          </w:tcPr>
          <w:p w:rsidR="00D11C42" w:rsidRPr="00844E14" w:rsidRDefault="005E76A4">
            <w:pPr>
              <w:spacing w:line="360" w:lineRule="exact"/>
              <w:jc w:val="center"/>
              <w:rPr>
                <w:b/>
                <w:bCs/>
                <w:color w:val="000000"/>
                <w:sz w:val="18"/>
                <w:szCs w:val="18"/>
              </w:rPr>
            </w:pPr>
            <w:r w:rsidRPr="00844E14">
              <w:rPr>
                <w:rFonts w:cs="宋体" w:hint="eastAsia"/>
                <w:b/>
                <w:bCs/>
                <w:color w:val="000000"/>
                <w:sz w:val="18"/>
                <w:szCs w:val="18"/>
              </w:rPr>
              <w:t>课程及课码</w:t>
            </w:r>
          </w:p>
        </w:tc>
        <w:tc>
          <w:tcPr>
            <w:tcW w:w="847" w:type="dxa"/>
          </w:tcPr>
          <w:p w:rsidR="00D11C42" w:rsidRPr="00844E14" w:rsidRDefault="005E76A4">
            <w:pPr>
              <w:spacing w:line="360" w:lineRule="exact"/>
              <w:jc w:val="center"/>
              <w:rPr>
                <w:b/>
                <w:bCs/>
                <w:color w:val="000000"/>
                <w:sz w:val="18"/>
                <w:szCs w:val="18"/>
              </w:rPr>
            </w:pPr>
            <w:r w:rsidRPr="00844E14">
              <w:rPr>
                <w:rFonts w:cs="宋体" w:hint="eastAsia"/>
                <w:b/>
                <w:bCs/>
                <w:color w:val="000000"/>
                <w:sz w:val="18"/>
                <w:szCs w:val="18"/>
              </w:rPr>
              <w:t>备注</w:t>
            </w: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01</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02</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03</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04</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05</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06</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07</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08</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09</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10</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11</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12</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13</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14</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15</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16</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17</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18</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19</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20</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21</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22</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23</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24</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25</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26</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27</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28</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29</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r w:rsidR="0020207D" w:rsidRPr="00844E14">
        <w:trPr>
          <w:trHeight w:val="340"/>
        </w:trPr>
        <w:tc>
          <w:tcPr>
            <w:tcW w:w="652" w:type="dxa"/>
          </w:tcPr>
          <w:p w:rsidR="00D11C42" w:rsidRPr="00844E14" w:rsidRDefault="005E76A4">
            <w:pPr>
              <w:jc w:val="center"/>
              <w:rPr>
                <w:b/>
                <w:bCs/>
                <w:color w:val="000000"/>
                <w:sz w:val="18"/>
                <w:szCs w:val="18"/>
              </w:rPr>
            </w:pPr>
            <w:r w:rsidRPr="00844E14">
              <w:rPr>
                <w:b/>
                <w:bCs/>
                <w:color w:val="000000"/>
                <w:sz w:val="18"/>
                <w:szCs w:val="18"/>
              </w:rPr>
              <w:t>30</w:t>
            </w:r>
          </w:p>
        </w:tc>
        <w:tc>
          <w:tcPr>
            <w:tcW w:w="700" w:type="dxa"/>
          </w:tcPr>
          <w:p w:rsidR="00D11C42" w:rsidRPr="00844E14" w:rsidRDefault="00D11C42">
            <w:pPr>
              <w:jc w:val="center"/>
              <w:rPr>
                <w:color w:val="000000"/>
                <w:sz w:val="24"/>
                <w:szCs w:val="24"/>
              </w:rPr>
            </w:pPr>
          </w:p>
        </w:tc>
        <w:tc>
          <w:tcPr>
            <w:tcW w:w="838" w:type="dxa"/>
          </w:tcPr>
          <w:p w:rsidR="00D11C42" w:rsidRPr="00844E14" w:rsidRDefault="00D11C42">
            <w:pPr>
              <w:jc w:val="center"/>
              <w:rPr>
                <w:color w:val="000000"/>
                <w:sz w:val="24"/>
                <w:szCs w:val="24"/>
              </w:rPr>
            </w:pPr>
          </w:p>
        </w:tc>
        <w:tc>
          <w:tcPr>
            <w:tcW w:w="603" w:type="dxa"/>
          </w:tcPr>
          <w:p w:rsidR="00D11C42" w:rsidRPr="00844E14" w:rsidRDefault="00D11C42">
            <w:pPr>
              <w:jc w:val="center"/>
              <w:rPr>
                <w:color w:val="000000"/>
                <w:sz w:val="24"/>
                <w:szCs w:val="24"/>
              </w:rPr>
            </w:pPr>
          </w:p>
        </w:tc>
        <w:tc>
          <w:tcPr>
            <w:tcW w:w="1638" w:type="dxa"/>
          </w:tcPr>
          <w:p w:rsidR="00D11C42" w:rsidRPr="00844E14" w:rsidRDefault="00D11C42">
            <w:pPr>
              <w:jc w:val="center"/>
              <w:rPr>
                <w:color w:val="000000"/>
                <w:sz w:val="24"/>
                <w:szCs w:val="24"/>
              </w:rPr>
            </w:pPr>
          </w:p>
        </w:tc>
        <w:tc>
          <w:tcPr>
            <w:tcW w:w="1842" w:type="dxa"/>
          </w:tcPr>
          <w:p w:rsidR="00D11C42" w:rsidRPr="00844E14" w:rsidRDefault="00D11C42">
            <w:pPr>
              <w:jc w:val="center"/>
              <w:rPr>
                <w:color w:val="000000"/>
                <w:sz w:val="24"/>
                <w:szCs w:val="24"/>
              </w:rPr>
            </w:pPr>
          </w:p>
        </w:tc>
        <w:tc>
          <w:tcPr>
            <w:tcW w:w="1402" w:type="dxa"/>
          </w:tcPr>
          <w:p w:rsidR="00D11C42" w:rsidRPr="00844E14" w:rsidRDefault="00D11C42">
            <w:pPr>
              <w:jc w:val="center"/>
              <w:rPr>
                <w:color w:val="000000"/>
                <w:sz w:val="24"/>
                <w:szCs w:val="24"/>
              </w:rPr>
            </w:pPr>
          </w:p>
        </w:tc>
        <w:tc>
          <w:tcPr>
            <w:tcW w:w="847" w:type="dxa"/>
          </w:tcPr>
          <w:p w:rsidR="00D11C42" w:rsidRPr="00844E14" w:rsidRDefault="00D11C42">
            <w:pPr>
              <w:jc w:val="center"/>
              <w:rPr>
                <w:color w:val="000000"/>
                <w:sz w:val="24"/>
                <w:szCs w:val="24"/>
              </w:rPr>
            </w:pPr>
          </w:p>
        </w:tc>
      </w:tr>
    </w:tbl>
    <w:p w:rsidR="00D11C42" w:rsidRPr="00844E14" w:rsidRDefault="005E76A4">
      <w:pPr>
        <w:pStyle w:val="a3"/>
        <w:spacing w:line="400" w:lineRule="exact"/>
        <w:rPr>
          <w:rFonts w:hAnsi="宋体" w:cs="Times New Roman"/>
          <w:b/>
          <w:bCs/>
          <w:color w:val="000000"/>
        </w:rPr>
      </w:pPr>
      <w:r w:rsidRPr="00844E14">
        <w:rPr>
          <w:rFonts w:hAnsi="宋体"/>
          <w:b/>
          <w:bCs/>
          <w:color w:val="000000"/>
        </w:rPr>
        <w:t xml:space="preserve">                                            </w:t>
      </w:r>
      <w:r w:rsidRPr="00844E14">
        <w:rPr>
          <w:rFonts w:hAnsi="宋体" w:hint="eastAsia"/>
          <w:b/>
          <w:bCs/>
          <w:color w:val="000000"/>
        </w:rPr>
        <w:t>备注：签到表须汇总后装订成册</w:t>
      </w:r>
    </w:p>
    <w:p w:rsidR="00D11C42" w:rsidRPr="00844E14" w:rsidRDefault="005E76A4">
      <w:pPr>
        <w:pStyle w:val="a3"/>
        <w:spacing w:line="400" w:lineRule="exact"/>
        <w:rPr>
          <w:rFonts w:ascii="Times New Roman" w:eastAsia="黑体" w:hAnsi="Times New Roman" w:cs="Times New Roman"/>
          <w:color w:val="000000"/>
          <w:sz w:val="32"/>
          <w:szCs w:val="32"/>
        </w:rPr>
      </w:pPr>
      <w:r w:rsidRPr="00844E14">
        <w:rPr>
          <w:rFonts w:ascii="Times New Roman" w:eastAsia="黑体" w:hAnsi="Times New Roman" w:cs="黑体" w:hint="eastAsia"/>
          <w:color w:val="000000"/>
          <w:sz w:val="32"/>
          <w:szCs w:val="32"/>
        </w:rPr>
        <w:t>附件</w:t>
      </w:r>
      <w:r w:rsidRPr="00844E14">
        <w:rPr>
          <w:rFonts w:ascii="Times New Roman" w:eastAsia="黑体" w:hAnsi="Times New Roman" w:cs="Times New Roman"/>
          <w:color w:val="000000"/>
          <w:sz w:val="32"/>
          <w:szCs w:val="32"/>
        </w:rPr>
        <w:t>7</w:t>
      </w:r>
      <w:r w:rsidRPr="00844E14">
        <w:rPr>
          <w:rFonts w:ascii="Times New Roman" w:eastAsia="黑体" w:hAnsi="Times New Roman" w:cs="黑体" w:hint="eastAsia"/>
          <w:color w:val="000000"/>
          <w:sz w:val="32"/>
          <w:szCs w:val="32"/>
        </w:rPr>
        <w:t>：</w:t>
      </w:r>
    </w:p>
    <w:p w:rsidR="00D11C42" w:rsidRPr="00844E14" w:rsidRDefault="00D11C42">
      <w:pPr>
        <w:pStyle w:val="a3"/>
        <w:spacing w:line="400" w:lineRule="exact"/>
        <w:rPr>
          <w:rFonts w:ascii="Times New Roman" w:eastAsia="黑体" w:hAnsi="Times New Roman" w:cs="Times New Roman"/>
          <w:color w:val="000000"/>
          <w:sz w:val="32"/>
          <w:szCs w:val="32"/>
        </w:rPr>
      </w:pPr>
    </w:p>
    <w:p w:rsidR="00D11C42" w:rsidRPr="00844E14" w:rsidRDefault="005E76A4">
      <w:pPr>
        <w:pStyle w:val="a3"/>
        <w:jc w:val="center"/>
        <w:rPr>
          <w:rFonts w:ascii="Times New Roman" w:eastAsia="华文中宋" w:hAnsi="Times New Roman" w:cs="Times New Roman"/>
          <w:color w:val="000000"/>
          <w:sz w:val="36"/>
          <w:szCs w:val="36"/>
        </w:rPr>
      </w:pPr>
      <w:r w:rsidRPr="00844E14">
        <w:rPr>
          <w:rFonts w:ascii="Times New Roman" w:eastAsia="华文中宋" w:hAnsi="华文中宋" w:cs="华文中宋" w:hint="eastAsia"/>
          <w:color w:val="000000"/>
          <w:sz w:val="36"/>
          <w:szCs w:val="36"/>
        </w:rPr>
        <w:t>四川省高等教育自学考试评卷教师登记表</w:t>
      </w:r>
    </w:p>
    <w:p w:rsidR="00D11C42" w:rsidRPr="00844E14" w:rsidRDefault="00D11C42">
      <w:pPr>
        <w:pStyle w:val="a3"/>
        <w:jc w:val="center"/>
        <w:rPr>
          <w:rFonts w:ascii="Times New Roman" w:eastAsia="仿宋_GB2312" w:hAnsi="Times New Roman" w:cs="Times New Roman"/>
          <w:b/>
          <w:bCs/>
          <w:color w:val="000000"/>
          <w:sz w:val="36"/>
          <w:szCs w:val="36"/>
        </w:rPr>
      </w:pPr>
    </w:p>
    <w:p w:rsidR="00D11C42" w:rsidRPr="00844E14" w:rsidRDefault="005E76A4">
      <w:pPr>
        <w:rPr>
          <w:rFonts w:eastAsia="仿宋_GB2312"/>
          <w:b/>
          <w:bCs/>
          <w:color w:val="000000"/>
          <w:sz w:val="28"/>
          <w:szCs w:val="28"/>
          <w:u w:val="single"/>
        </w:rPr>
      </w:pPr>
      <w:r w:rsidRPr="00844E14">
        <w:rPr>
          <w:rFonts w:eastAsia="仿宋_GB2312" w:cs="仿宋_GB2312" w:hint="eastAsia"/>
          <w:b/>
          <w:bCs/>
          <w:color w:val="000000"/>
          <w:sz w:val="28"/>
          <w:szCs w:val="28"/>
        </w:rPr>
        <w:t>课程名称</w:t>
      </w:r>
      <w:r w:rsidRPr="00844E14">
        <w:rPr>
          <w:rFonts w:eastAsia="仿宋_GB2312"/>
          <w:b/>
          <w:bCs/>
          <w:color w:val="000000"/>
          <w:sz w:val="28"/>
          <w:szCs w:val="28"/>
        </w:rPr>
        <w:t xml:space="preserve"> </w:t>
      </w:r>
      <w:r w:rsidRPr="00844E14">
        <w:rPr>
          <w:rFonts w:eastAsia="仿宋_GB2312"/>
          <w:b/>
          <w:bCs/>
          <w:color w:val="000000"/>
          <w:sz w:val="28"/>
          <w:szCs w:val="28"/>
          <w:u w:val="single"/>
        </w:rPr>
        <w:t xml:space="preserve">          </w:t>
      </w:r>
      <w:r w:rsidRPr="00844E14">
        <w:rPr>
          <w:rFonts w:eastAsia="仿宋_GB2312"/>
          <w:b/>
          <w:bCs/>
          <w:color w:val="000000"/>
          <w:sz w:val="28"/>
          <w:szCs w:val="28"/>
        </w:rPr>
        <w:t xml:space="preserve">                </w:t>
      </w:r>
      <w:r w:rsidRPr="00844E14">
        <w:rPr>
          <w:rFonts w:eastAsia="仿宋_GB2312" w:cs="仿宋_GB2312" w:hint="eastAsia"/>
          <w:b/>
          <w:bCs/>
          <w:color w:val="000000"/>
          <w:sz w:val="28"/>
          <w:szCs w:val="28"/>
        </w:rPr>
        <w:t>课程代码</w:t>
      </w:r>
      <w:r w:rsidRPr="00844E14">
        <w:rPr>
          <w:rFonts w:eastAsia="仿宋_GB2312"/>
          <w:b/>
          <w:bCs/>
          <w:color w:val="000000"/>
          <w:sz w:val="28"/>
          <w:szCs w:val="28"/>
        </w:rPr>
        <w:t xml:space="preserve"> </w:t>
      </w:r>
      <w:r w:rsidRPr="00844E14">
        <w:rPr>
          <w:rFonts w:eastAsia="仿宋_GB2312"/>
          <w:b/>
          <w:bCs/>
          <w:color w:val="000000"/>
          <w:sz w:val="28"/>
          <w:szCs w:val="28"/>
          <w:u w:val="single"/>
        </w:rPr>
        <w:t xml:space="preserve">          </w:t>
      </w:r>
    </w:p>
    <w:tbl>
      <w:tblPr>
        <w:tblW w:w="7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543"/>
        <w:gridCol w:w="1413"/>
        <w:gridCol w:w="964"/>
        <w:gridCol w:w="1566"/>
        <w:gridCol w:w="1304"/>
        <w:gridCol w:w="964"/>
      </w:tblGrid>
      <w:tr w:rsidR="0020207D" w:rsidRPr="00844E14">
        <w:trPr>
          <w:trHeight w:val="1280"/>
        </w:trPr>
        <w:tc>
          <w:tcPr>
            <w:tcW w:w="1099" w:type="dxa"/>
            <w:vAlign w:val="center"/>
          </w:tcPr>
          <w:p w:rsidR="00D11C42" w:rsidRPr="00844E14" w:rsidRDefault="005E76A4">
            <w:pPr>
              <w:jc w:val="center"/>
              <w:rPr>
                <w:b/>
                <w:bCs/>
                <w:color w:val="000000"/>
              </w:rPr>
            </w:pPr>
            <w:r w:rsidRPr="00844E14">
              <w:rPr>
                <w:rFonts w:cs="宋体" w:hint="eastAsia"/>
                <w:b/>
                <w:bCs/>
                <w:color w:val="000000"/>
              </w:rPr>
              <w:t>姓</w:t>
            </w:r>
            <w:r w:rsidRPr="00844E14">
              <w:rPr>
                <w:b/>
                <w:bCs/>
                <w:color w:val="000000"/>
              </w:rPr>
              <w:t xml:space="preserve">  </w:t>
            </w:r>
            <w:r w:rsidRPr="00844E14">
              <w:rPr>
                <w:rFonts w:cs="宋体" w:hint="eastAsia"/>
                <w:b/>
                <w:bCs/>
                <w:color w:val="000000"/>
              </w:rPr>
              <w:t>名</w:t>
            </w:r>
          </w:p>
        </w:tc>
        <w:tc>
          <w:tcPr>
            <w:tcW w:w="543" w:type="dxa"/>
            <w:vAlign w:val="center"/>
          </w:tcPr>
          <w:p w:rsidR="00D11C42" w:rsidRPr="00844E14" w:rsidRDefault="005E76A4">
            <w:pPr>
              <w:jc w:val="center"/>
              <w:rPr>
                <w:b/>
                <w:bCs/>
                <w:color w:val="000000"/>
              </w:rPr>
            </w:pPr>
            <w:r w:rsidRPr="00844E14">
              <w:rPr>
                <w:rFonts w:cs="宋体" w:hint="eastAsia"/>
                <w:b/>
                <w:bCs/>
                <w:color w:val="000000"/>
              </w:rPr>
              <w:t>年龄</w:t>
            </w:r>
          </w:p>
        </w:tc>
        <w:tc>
          <w:tcPr>
            <w:tcW w:w="1413" w:type="dxa"/>
            <w:vAlign w:val="center"/>
          </w:tcPr>
          <w:p w:rsidR="00D11C42" w:rsidRPr="00844E14" w:rsidRDefault="005E76A4">
            <w:pPr>
              <w:jc w:val="center"/>
              <w:rPr>
                <w:b/>
                <w:bCs/>
                <w:color w:val="000000"/>
              </w:rPr>
            </w:pPr>
            <w:r w:rsidRPr="00844E14">
              <w:rPr>
                <w:rFonts w:cs="宋体" w:hint="eastAsia"/>
                <w:b/>
                <w:bCs/>
                <w:color w:val="000000"/>
              </w:rPr>
              <w:t>文化程度</w:t>
            </w:r>
          </w:p>
        </w:tc>
        <w:tc>
          <w:tcPr>
            <w:tcW w:w="964" w:type="dxa"/>
            <w:vAlign w:val="center"/>
          </w:tcPr>
          <w:p w:rsidR="00D11C42" w:rsidRPr="00844E14" w:rsidRDefault="005E76A4">
            <w:pPr>
              <w:jc w:val="center"/>
              <w:rPr>
                <w:b/>
                <w:bCs/>
                <w:color w:val="000000"/>
              </w:rPr>
            </w:pPr>
            <w:r w:rsidRPr="00844E14">
              <w:rPr>
                <w:rFonts w:cs="宋体" w:hint="eastAsia"/>
                <w:b/>
                <w:bCs/>
                <w:color w:val="000000"/>
              </w:rPr>
              <w:t>教龄</w:t>
            </w:r>
          </w:p>
        </w:tc>
        <w:tc>
          <w:tcPr>
            <w:tcW w:w="1566" w:type="dxa"/>
            <w:vAlign w:val="center"/>
          </w:tcPr>
          <w:p w:rsidR="00D11C42" w:rsidRPr="00844E14" w:rsidRDefault="005E76A4">
            <w:pPr>
              <w:jc w:val="center"/>
              <w:rPr>
                <w:b/>
                <w:bCs/>
                <w:color w:val="000000"/>
              </w:rPr>
            </w:pPr>
            <w:r w:rsidRPr="00844E14">
              <w:rPr>
                <w:rFonts w:cs="宋体" w:hint="eastAsia"/>
                <w:b/>
                <w:bCs/>
                <w:color w:val="000000"/>
              </w:rPr>
              <w:t>从事何专业</w:t>
            </w:r>
          </w:p>
          <w:p w:rsidR="00D11C42" w:rsidRPr="00844E14" w:rsidRDefault="005E76A4">
            <w:pPr>
              <w:jc w:val="center"/>
              <w:rPr>
                <w:b/>
                <w:bCs/>
                <w:color w:val="000000"/>
              </w:rPr>
            </w:pPr>
            <w:r w:rsidRPr="00844E14">
              <w:rPr>
                <w:rFonts w:cs="宋体" w:hint="eastAsia"/>
                <w:b/>
                <w:bCs/>
                <w:color w:val="000000"/>
              </w:rPr>
              <w:t>教学或研究</w:t>
            </w:r>
          </w:p>
        </w:tc>
        <w:tc>
          <w:tcPr>
            <w:tcW w:w="1304" w:type="dxa"/>
            <w:vAlign w:val="center"/>
          </w:tcPr>
          <w:p w:rsidR="00D11C42" w:rsidRPr="00844E14" w:rsidRDefault="005E76A4">
            <w:pPr>
              <w:jc w:val="center"/>
              <w:rPr>
                <w:b/>
                <w:bCs/>
                <w:color w:val="000000"/>
              </w:rPr>
            </w:pPr>
            <w:r w:rsidRPr="00844E14">
              <w:rPr>
                <w:rFonts w:cs="宋体" w:hint="eastAsia"/>
                <w:b/>
                <w:bCs/>
                <w:color w:val="000000"/>
              </w:rPr>
              <w:t>职称</w:t>
            </w:r>
          </w:p>
        </w:tc>
        <w:tc>
          <w:tcPr>
            <w:tcW w:w="964" w:type="dxa"/>
            <w:vAlign w:val="center"/>
          </w:tcPr>
          <w:p w:rsidR="00D11C42" w:rsidRPr="00844E14" w:rsidRDefault="005E76A4">
            <w:pPr>
              <w:jc w:val="center"/>
              <w:rPr>
                <w:b/>
                <w:bCs/>
                <w:color w:val="000000"/>
              </w:rPr>
            </w:pPr>
            <w:r w:rsidRPr="00844E14">
              <w:rPr>
                <w:rFonts w:cs="宋体" w:hint="eastAsia"/>
                <w:b/>
                <w:bCs/>
                <w:color w:val="000000"/>
              </w:rPr>
              <w:t>备注</w:t>
            </w:r>
          </w:p>
        </w:tc>
      </w:tr>
      <w:tr w:rsidR="0020207D" w:rsidRPr="00844E14">
        <w:trPr>
          <w:trHeight w:val="648"/>
        </w:trPr>
        <w:tc>
          <w:tcPr>
            <w:tcW w:w="1099" w:type="dxa"/>
          </w:tcPr>
          <w:p w:rsidR="00D11C42" w:rsidRPr="00844E14" w:rsidRDefault="00D11C42">
            <w:pPr>
              <w:rPr>
                <w:b/>
                <w:bCs/>
                <w:color w:val="000000"/>
              </w:rPr>
            </w:pPr>
          </w:p>
        </w:tc>
        <w:tc>
          <w:tcPr>
            <w:tcW w:w="543" w:type="dxa"/>
          </w:tcPr>
          <w:p w:rsidR="00D11C42" w:rsidRPr="00844E14" w:rsidRDefault="00D11C42">
            <w:pPr>
              <w:rPr>
                <w:b/>
                <w:bCs/>
                <w:color w:val="000000"/>
              </w:rPr>
            </w:pPr>
          </w:p>
        </w:tc>
        <w:tc>
          <w:tcPr>
            <w:tcW w:w="1413" w:type="dxa"/>
          </w:tcPr>
          <w:p w:rsidR="00D11C42" w:rsidRPr="00844E14" w:rsidRDefault="00D11C42">
            <w:pPr>
              <w:rPr>
                <w:b/>
                <w:bCs/>
                <w:color w:val="000000"/>
              </w:rPr>
            </w:pPr>
          </w:p>
        </w:tc>
        <w:tc>
          <w:tcPr>
            <w:tcW w:w="964" w:type="dxa"/>
          </w:tcPr>
          <w:p w:rsidR="00D11C42" w:rsidRPr="00844E14" w:rsidRDefault="00D11C42">
            <w:pPr>
              <w:rPr>
                <w:b/>
                <w:bCs/>
                <w:color w:val="000000"/>
              </w:rPr>
            </w:pPr>
          </w:p>
        </w:tc>
        <w:tc>
          <w:tcPr>
            <w:tcW w:w="1566" w:type="dxa"/>
          </w:tcPr>
          <w:p w:rsidR="00D11C42" w:rsidRPr="00844E14" w:rsidRDefault="00D11C42">
            <w:pPr>
              <w:rPr>
                <w:b/>
                <w:bCs/>
                <w:color w:val="000000"/>
              </w:rPr>
            </w:pPr>
          </w:p>
        </w:tc>
        <w:tc>
          <w:tcPr>
            <w:tcW w:w="1304" w:type="dxa"/>
          </w:tcPr>
          <w:p w:rsidR="00D11C42" w:rsidRPr="00844E14" w:rsidRDefault="00D11C42">
            <w:pPr>
              <w:rPr>
                <w:b/>
                <w:bCs/>
                <w:color w:val="000000"/>
              </w:rPr>
            </w:pPr>
          </w:p>
        </w:tc>
        <w:tc>
          <w:tcPr>
            <w:tcW w:w="964" w:type="dxa"/>
          </w:tcPr>
          <w:p w:rsidR="00D11C42" w:rsidRPr="00844E14" w:rsidRDefault="00D11C42">
            <w:pPr>
              <w:rPr>
                <w:b/>
                <w:bCs/>
                <w:color w:val="000000"/>
              </w:rPr>
            </w:pPr>
          </w:p>
        </w:tc>
      </w:tr>
      <w:tr w:rsidR="0020207D" w:rsidRPr="00844E14">
        <w:trPr>
          <w:trHeight w:val="632"/>
        </w:trPr>
        <w:tc>
          <w:tcPr>
            <w:tcW w:w="1099" w:type="dxa"/>
          </w:tcPr>
          <w:p w:rsidR="00D11C42" w:rsidRPr="00844E14" w:rsidRDefault="00D11C42">
            <w:pPr>
              <w:rPr>
                <w:b/>
                <w:bCs/>
                <w:color w:val="000000"/>
              </w:rPr>
            </w:pPr>
          </w:p>
        </w:tc>
        <w:tc>
          <w:tcPr>
            <w:tcW w:w="543" w:type="dxa"/>
          </w:tcPr>
          <w:p w:rsidR="00D11C42" w:rsidRPr="00844E14" w:rsidRDefault="00D11C42">
            <w:pPr>
              <w:rPr>
                <w:b/>
                <w:bCs/>
                <w:color w:val="000000"/>
              </w:rPr>
            </w:pPr>
          </w:p>
        </w:tc>
        <w:tc>
          <w:tcPr>
            <w:tcW w:w="1413" w:type="dxa"/>
          </w:tcPr>
          <w:p w:rsidR="00D11C42" w:rsidRPr="00844E14" w:rsidRDefault="00D11C42">
            <w:pPr>
              <w:rPr>
                <w:b/>
                <w:bCs/>
                <w:color w:val="000000"/>
              </w:rPr>
            </w:pPr>
          </w:p>
        </w:tc>
        <w:tc>
          <w:tcPr>
            <w:tcW w:w="964" w:type="dxa"/>
          </w:tcPr>
          <w:p w:rsidR="00D11C42" w:rsidRPr="00844E14" w:rsidRDefault="00D11C42">
            <w:pPr>
              <w:rPr>
                <w:b/>
                <w:bCs/>
                <w:color w:val="000000"/>
              </w:rPr>
            </w:pPr>
          </w:p>
        </w:tc>
        <w:tc>
          <w:tcPr>
            <w:tcW w:w="1566" w:type="dxa"/>
          </w:tcPr>
          <w:p w:rsidR="00D11C42" w:rsidRPr="00844E14" w:rsidRDefault="00D11C42">
            <w:pPr>
              <w:rPr>
                <w:b/>
                <w:bCs/>
                <w:color w:val="000000"/>
              </w:rPr>
            </w:pPr>
          </w:p>
        </w:tc>
        <w:tc>
          <w:tcPr>
            <w:tcW w:w="1304" w:type="dxa"/>
          </w:tcPr>
          <w:p w:rsidR="00D11C42" w:rsidRPr="00844E14" w:rsidRDefault="00D11C42">
            <w:pPr>
              <w:rPr>
                <w:b/>
                <w:bCs/>
                <w:color w:val="000000"/>
              </w:rPr>
            </w:pPr>
          </w:p>
        </w:tc>
        <w:tc>
          <w:tcPr>
            <w:tcW w:w="964" w:type="dxa"/>
          </w:tcPr>
          <w:p w:rsidR="00D11C42" w:rsidRPr="00844E14" w:rsidRDefault="00D11C42">
            <w:pPr>
              <w:rPr>
                <w:b/>
                <w:bCs/>
                <w:color w:val="000000"/>
              </w:rPr>
            </w:pPr>
          </w:p>
        </w:tc>
      </w:tr>
      <w:tr w:rsidR="0020207D" w:rsidRPr="00844E14">
        <w:trPr>
          <w:trHeight w:val="632"/>
        </w:trPr>
        <w:tc>
          <w:tcPr>
            <w:tcW w:w="1099" w:type="dxa"/>
          </w:tcPr>
          <w:p w:rsidR="00D11C42" w:rsidRPr="00844E14" w:rsidRDefault="00D11C42">
            <w:pPr>
              <w:rPr>
                <w:b/>
                <w:bCs/>
                <w:color w:val="000000"/>
              </w:rPr>
            </w:pPr>
          </w:p>
        </w:tc>
        <w:tc>
          <w:tcPr>
            <w:tcW w:w="543" w:type="dxa"/>
          </w:tcPr>
          <w:p w:rsidR="00D11C42" w:rsidRPr="00844E14" w:rsidRDefault="00D11C42">
            <w:pPr>
              <w:rPr>
                <w:b/>
                <w:bCs/>
                <w:color w:val="000000"/>
              </w:rPr>
            </w:pPr>
          </w:p>
        </w:tc>
        <w:tc>
          <w:tcPr>
            <w:tcW w:w="1413" w:type="dxa"/>
          </w:tcPr>
          <w:p w:rsidR="00D11C42" w:rsidRPr="00844E14" w:rsidRDefault="00D11C42">
            <w:pPr>
              <w:rPr>
                <w:b/>
                <w:bCs/>
                <w:color w:val="000000"/>
              </w:rPr>
            </w:pPr>
          </w:p>
        </w:tc>
        <w:tc>
          <w:tcPr>
            <w:tcW w:w="964" w:type="dxa"/>
          </w:tcPr>
          <w:p w:rsidR="00D11C42" w:rsidRPr="00844E14" w:rsidRDefault="00D11C42">
            <w:pPr>
              <w:rPr>
                <w:b/>
                <w:bCs/>
                <w:color w:val="000000"/>
              </w:rPr>
            </w:pPr>
          </w:p>
        </w:tc>
        <w:tc>
          <w:tcPr>
            <w:tcW w:w="1566" w:type="dxa"/>
          </w:tcPr>
          <w:p w:rsidR="00D11C42" w:rsidRPr="00844E14" w:rsidRDefault="00D11C42">
            <w:pPr>
              <w:rPr>
                <w:b/>
                <w:bCs/>
                <w:color w:val="000000"/>
              </w:rPr>
            </w:pPr>
          </w:p>
        </w:tc>
        <w:tc>
          <w:tcPr>
            <w:tcW w:w="1304" w:type="dxa"/>
          </w:tcPr>
          <w:p w:rsidR="00D11C42" w:rsidRPr="00844E14" w:rsidRDefault="00D11C42">
            <w:pPr>
              <w:rPr>
                <w:b/>
                <w:bCs/>
                <w:color w:val="000000"/>
              </w:rPr>
            </w:pPr>
          </w:p>
        </w:tc>
        <w:tc>
          <w:tcPr>
            <w:tcW w:w="964" w:type="dxa"/>
          </w:tcPr>
          <w:p w:rsidR="00D11C42" w:rsidRPr="00844E14" w:rsidRDefault="00D11C42">
            <w:pPr>
              <w:rPr>
                <w:b/>
                <w:bCs/>
                <w:color w:val="000000"/>
              </w:rPr>
            </w:pPr>
          </w:p>
        </w:tc>
      </w:tr>
      <w:tr w:rsidR="0020207D" w:rsidRPr="00844E14">
        <w:trPr>
          <w:trHeight w:val="652"/>
        </w:trPr>
        <w:tc>
          <w:tcPr>
            <w:tcW w:w="1099" w:type="dxa"/>
          </w:tcPr>
          <w:p w:rsidR="00D11C42" w:rsidRPr="00844E14" w:rsidRDefault="00D11C42">
            <w:pPr>
              <w:rPr>
                <w:b/>
                <w:bCs/>
                <w:color w:val="000000"/>
              </w:rPr>
            </w:pPr>
          </w:p>
        </w:tc>
        <w:tc>
          <w:tcPr>
            <w:tcW w:w="543" w:type="dxa"/>
          </w:tcPr>
          <w:p w:rsidR="00D11C42" w:rsidRPr="00844E14" w:rsidRDefault="00D11C42">
            <w:pPr>
              <w:rPr>
                <w:b/>
                <w:bCs/>
                <w:color w:val="000000"/>
              </w:rPr>
            </w:pPr>
          </w:p>
        </w:tc>
        <w:tc>
          <w:tcPr>
            <w:tcW w:w="1413" w:type="dxa"/>
          </w:tcPr>
          <w:p w:rsidR="00D11C42" w:rsidRPr="00844E14" w:rsidRDefault="00D11C42">
            <w:pPr>
              <w:rPr>
                <w:b/>
                <w:bCs/>
                <w:color w:val="000000"/>
              </w:rPr>
            </w:pPr>
          </w:p>
        </w:tc>
        <w:tc>
          <w:tcPr>
            <w:tcW w:w="964" w:type="dxa"/>
          </w:tcPr>
          <w:p w:rsidR="00D11C42" w:rsidRPr="00844E14" w:rsidRDefault="00D11C42">
            <w:pPr>
              <w:rPr>
                <w:b/>
                <w:bCs/>
                <w:color w:val="000000"/>
              </w:rPr>
            </w:pPr>
          </w:p>
        </w:tc>
        <w:tc>
          <w:tcPr>
            <w:tcW w:w="1566" w:type="dxa"/>
          </w:tcPr>
          <w:p w:rsidR="00D11C42" w:rsidRPr="00844E14" w:rsidRDefault="00D11C42">
            <w:pPr>
              <w:rPr>
                <w:b/>
                <w:bCs/>
                <w:color w:val="000000"/>
              </w:rPr>
            </w:pPr>
          </w:p>
        </w:tc>
        <w:tc>
          <w:tcPr>
            <w:tcW w:w="1304" w:type="dxa"/>
          </w:tcPr>
          <w:p w:rsidR="00D11C42" w:rsidRPr="00844E14" w:rsidRDefault="00D11C42">
            <w:pPr>
              <w:rPr>
                <w:b/>
                <w:bCs/>
                <w:color w:val="000000"/>
              </w:rPr>
            </w:pPr>
          </w:p>
        </w:tc>
        <w:tc>
          <w:tcPr>
            <w:tcW w:w="964" w:type="dxa"/>
          </w:tcPr>
          <w:p w:rsidR="00D11C42" w:rsidRPr="00844E14" w:rsidRDefault="00D11C42">
            <w:pPr>
              <w:rPr>
                <w:b/>
                <w:bCs/>
                <w:color w:val="000000"/>
              </w:rPr>
            </w:pPr>
          </w:p>
        </w:tc>
      </w:tr>
      <w:tr w:rsidR="0020207D" w:rsidRPr="00844E14">
        <w:trPr>
          <w:trHeight w:val="648"/>
        </w:trPr>
        <w:tc>
          <w:tcPr>
            <w:tcW w:w="1099" w:type="dxa"/>
          </w:tcPr>
          <w:p w:rsidR="00D11C42" w:rsidRPr="00844E14" w:rsidRDefault="00D11C42">
            <w:pPr>
              <w:rPr>
                <w:b/>
                <w:bCs/>
                <w:color w:val="000000"/>
              </w:rPr>
            </w:pPr>
          </w:p>
        </w:tc>
        <w:tc>
          <w:tcPr>
            <w:tcW w:w="543" w:type="dxa"/>
          </w:tcPr>
          <w:p w:rsidR="00D11C42" w:rsidRPr="00844E14" w:rsidRDefault="00D11C42">
            <w:pPr>
              <w:rPr>
                <w:b/>
                <w:bCs/>
                <w:color w:val="000000"/>
              </w:rPr>
            </w:pPr>
          </w:p>
        </w:tc>
        <w:tc>
          <w:tcPr>
            <w:tcW w:w="1413" w:type="dxa"/>
          </w:tcPr>
          <w:p w:rsidR="00D11C42" w:rsidRPr="00844E14" w:rsidRDefault="00D11C42">
            <w:pPr>
              <w:rPr>
                <w:b/>
                <w:bCs/>
                <w:color w:val="000000"/>
              </w:rPr>
            </w:pPr>
          </w:p>
        </w:tc>
        <w:tc>
          <w:tcPr>
            <w:tcW w:w="964" w:type="dxa"/>
          </w:tcPr>
          <w:p w:rsidR="00D11C42" w:rsidRPr="00844E14" w:rsidRDefault="00D11C42">
            <w:pPr>
              <w:rPr>
                <w:b/>
                <w:bCs/>
                <w:color w:val="000000"/>
              </w:rPr>
            </w:pPr>
          </w:p>
        </w:tc>
        <w:tc>
          <w:tcPr>
            <w:tcW w:w="1566" w:type="dxa"/>
          </w:tcPr>
          <w:p w:rsidR="00D11C42" w:rsidRPr="00844E14" w:rsidRDefault="00D11C42">
            <w:pPr>
              <w:rPr>
                <w:b/>
                <w:bCs/>
                <w:color w:val="000000"/>
              </w:rPr>
            </w:pPr>
          </w:p>
        </w:tc>
        <w:tc>
          <w:tcPr>
            <w:tcW w:w="1304" w:type="dxa"/>
          </w:tcPr>
          <w:p w:rsidR="00D11C42" w:rsidRPr="00844E14" w:rsidRDefault="00D11C42">
            <w:pPr>
              <w:rPr>
                <w:b/>
                <w:bCs/>
                <w:color w:val="000000"/>
              </w:rPr>
            </w:pPr>
          </w:p>
        </w:tc>
        <w:tc>
          <w:tcPr>
            <w:tcW w:w="964" w:type="dxa"/>
          </w:tcPr>
          <w:p w:rsidR="00D11C42" w:rsidRPr="00844E14" w:rsidRDefault="00D11C42">
            <w:pPr>
              <w:rPr>
                <w:b/>
                <w:bCs/>
                <w:color w:val="000000"/>
              </w:rPr>
            </w:pPr>
          </w:p>
        </w:tc>
      </w:tr>
      <w:tr w:rsidR="0020207D" w:rsidRPr="00844E14">
        <w:trPr>
          <w:trHeight w:val="632"/>
        </w:trPr>
        <w:tc>
          <w:tcPr>
            <w:tcW w:w="1099" w:type="dxa"/>
          </w:tcPr>
          <w:p w:rsidR="00D11C42" w:rsidRPr="00844E14" w:rsidRDefault="00D11C42">
            <w:pPr>
              <w:rPr>
                <w:b/>
                <w:bCs/>
                <w:color w:val="000000"/>
              </w:rPr>
            </w:pPr>
          </w:p>
        </w:tc>
        <w:tc>
          <w:tcPr>
            <w:tcW w:w="543" w:type="dxa"/>
          </w:tcPr>
          <w:p w:rsidR="00D11C42" w:rsidRPr="00844E14" w:rsidRDefault="00D11C42">
            <w:pPr>
              <w:rPr>
                <w:b/>
                <w:bCs/>
                <w:color w:val="000000"/>
              </w:rPr>
            </w:pPr>
          </w:p>
        </w:tc>
        <w:tc>
          <w:tcPr>
            <w:tcW w:w="1413" w:type="dxa"/>
          </w:tcPr>
          <w:p w:rsidR="00D11C42" w:rsidRPr="00844E14" w:rsidRDefault="00D11C42">
            <w:pPr>
              <w:rPr>
                <w:b/>
                <w:bCs/>
                <w:color w:val="000000"/>
              </w:rPr>
            </w:pPr>
          </w:p>
        </w:tc>
        <w:tc>
          <w:tcPr>
            <w:tcW w:w="964" w:type="dxa"/>
          </w:tcPr>
          <w:p w:rsidR="00D11C42" w:rsidRPr="00844E14" w:rsidRDefault="00D11C42">
            <w:pPr>
              <w:rPr>
                <w:b/>
                <w:bCs/>
                <w:color w:val="000000"/>
              </w:rPr>
            </w:pPr>
          </w:p>
        </w:tc>
        <w:tc>
          <w:tcPr>
            <w:tcW w:w="1566" w:type="dxa"/>
          </w:tcPr>
          <w:p w:rsidR="00D11C42" w:rsidRPr="00844E14" w:rsidRDefault="00D11C42">
            <w:pPr>
              <w:rPr>
                <w:b/>
                <w:bCs/>
                <w:color w:val="000000"/>
              </w:rPr>
            </w:pPr>
          </w:p>
        </w:tc>
        <w:tc>
          <w:tcPr>
            <w:tcW w:w="1304" w:type="dxa"/>
          </w:tcPr>
          <w:p w:rsidR="00D11C42" w:rsidRPr="00844E14" w:rsidRDefault="00D11C42">
            <w:pPr>
              <w:rPr>
                <w:b/>
                <w:bCs/>
                <w:color w:val="000000"/>
              </w:rPr>
            </w:pPr>
          </w:p>
        </w:tc>
        <w:tc>
          <w:tcPr>
            <w:tcW w:w="964" w:type="dxa"/>
          </w:tcPr>
          <w:p w:rsidR="00D11C42" w:rsidRPr="00844E14" w:rsidRDefault="00D11C42">
            <w:pPr>
              <w:rPr>
                <w:b/>
                <w:bCs/>
                <w:color w:val="000000"/>
              </w:rPr>
            </w:pPr>
          </w:p>
        </w:tc>
      </w:tr>
      <w:tr w:rsidR="0020207D" w:rsidRPr="00844E14">
        <w:trPr>
          <w:trHeight w:val="632"/>
        </w:trPr>
        <w:tc>
          <w:tcPr>
            <w:tcW w:w="1099" w:type="dxa"/>
          </w:tcPr>
          <w:p w:rsidR="00D11C42" w:rsidRPr="00844E14" w:rsidRDefault="00D11C42">
            <w:pPr>
              <w:rPr>
                <w:b/>
                <w:bCs/>
                <w:color w:val="000000"/>
              </w:rPr>
            </w:pPr>
          </w:p>
        </w:tc>
        <w:tc>
          <w:tcPr>
            <w:tcW w:w="543" w:type="dxa"/>
          </w:tcPr>
          <w:p w:rsidR="00D11C42" w:rsidRPr="00844E14" w:rsidRDefault="00D11C42">
            <w:pPr>
              <w:rPr>
                <w:b/>
                <w:bCs/>
                <w:color w:val="000000"/>
              </w:rPr>
            </w:pPr>
          </w:p>
        </w:tc>
        <w:tc>
          <w:tcPr>
            <w:tcW w:w="1413" w:type="dxa"/>
          </w:tcPr>
          <w:p w:rsidR="00D11C42" w:rsidRPr="00844E14" w:rsidRDefault="00D11C42">
            <w:pPr>
              <w:rPr>
                <w:b/>
                <w:bCs/>
                <w:color w:val="000000"/>
              </w:rPr>
            </w:pPr>
          </w:p>
        </w:tc>
        <w:tc>
          <w:tcPr>
            <w:tcW w:w="964" w:type="dxa"/>
          </w:tcPr>
          <w:p w:rsidR="00D11C42" w:rsidRPr="00844E14" w:rsidRDefault="00D11C42">
            <w:pPr>
              <w:rPr>
                <w:b/>
                <w:bCs/>
                <w:color w:val="000000"/>
              </w:rPr>
            </w:pPr>
          </w:p>
        </w:tc>
        <w:tc>
          <w:tcPr>
            <w:tcW w:w="1566" w:type="dxa"/>
          </w:tcPr>
          <w:p w:rsidR="00D11C42" w:rsidRPr="00844E14" w:rsidRDefault="00D11C42">
            <w:pPr>
              <w:rPr>
                <w:b/>
                <w:bCs/>
                <w:color w:val="000000"/>
              </w:rPr>
            </w:pPr>
          </w:p>
        </w:tc>
        <w:tc>
          <w:tcPr>
            <w:tcW w:w="1304" w:type="dxa"/>
          </w:tcPr>
          <w:p w:rsidR="00D11C42" w:rsidRPr="00844E14" w:rsidRDefault="00D11C42">
            <w:pPr>
              <w:rPr>
                <w:b/>
                <w:bCs/>
                <w:color w:val="000000"/>
              </w:rPr>
            </w:pPr>
          </w:p>
        </w:tc>
        <w:tc>
          <w:tcPr>
            <w:tcW w:w="964" w:type="dxa"/>
          </w:tcPr>
          <w:p w:rsidR="00D11C42" w:rsidRPr="00844E14" w:rsidRDefault="00D11C42">
            <w:pPr>
              <w:rPr>
                <w:b/>
                <w:bCs/>
                <w:color w:val="000000"/>
              </w:rPr>
            </w:pPr>
          </w:p>
        </w:tc>
      </w:tr>
      <w:tr w:rsidR="0020207D" w:rsidRPr="00844E14">
        <w:trPr>
          <w:trHeight w:val="632"/>
        </w:trPr>
        <w:tc>
          <w:tcPr>
            <w:tcW w:w="1099" w:type="dxa"/>
          </w:tcPr>
          <w:p w:rsidR="00D11C42" w:rsidRPr="00844E14" w:rsidRDefault="00D11C42">
            <w:pPr>
              <w:rPr>
                <w:b/>
                <w:bCs/>
                <w:color w:val="000000"/>
              </w:rPr>
            </w:pPr>
          </w:p>
        </w:tc>
        <w:tc>
          <w:tcPr>
            <w:tcW w:w="543" w:type="dxa"/>
          </w:tcPr>
          <w:p w:rsidR="00D11C42" w:rsidRPr="00844E14" w:rsidRDefault="00D11C42">
            <w:pPr>
              <w:rPr>
                <w:b/>
                <w:bCs/>
                <w:color w:val="000000"/>
              </w:rPr>
            </w:pPr>
          </w:p>
        </w:tc>
        <w:tc>
          <w:tcPr>
            <w:tcW w:w="1413" w:type="dxa"/>
          </w:tcPr>
          <w:p w:rsidR="00D11C42" w:rsidRPr="00844E14" w:rsidRDefault="00D11C42">
            <w:pPr>
              <w:rPr>
                <w:b/>
                <w:bCs/>
                <w:color w:val="000000"/>
              </w:rPr>
            </w:pPr>
          </w:p>
        </w:tc>
        <w:tc>
          <w:tcPr>
            <w:tcW w:w="964" w:type="dxa"/>
          </w:tcPr>
          <w:p w:rsidR="00D11C42" w:rsidRPr="00844E14" w:rsidRDefault="00D11C42">
            <w:pPr>
              <w:rPr>
                <w:b/>
                <w:bCs/>
                <w:color w:val="000000"/>
              </w:rPr>
            </w:pPr>
          </w:p>
        </w:tc>
        <w:tc>
          <w:tcPr>
            <w:tcW w:w="1566" w:type="dxa"/>
          </w:tcPr>
          <w:p w:rsidR="00D11C42" w:rsidRPr="00844E14" w:rsidRDefault="00D11C42">
            <w:pPr>
              <w:rPr>
                <w:b/>
                <w:bCs/>
                <w:color w:val="000000"/>
              </w:rPr>
            </w:pPr>
          </w:p>
        </w:tc>
        <w:tc>
          <w:tcPr>
            <w:tcW w:w="1304" w:type="dxa"/>
          </w:tcPr>
          <w:p w:rsidR="00D11C42" w:rsidRPr="00844E14" w:rsidRDefault="00D11C42">
            <w:pPr>
              <w:rPr>
                <w:b/>
                <w:bCs/>
                <w:color w:val="000000"/>
              </w:rPr>
            </w:pPr>
          </w:p>
        </w:tc>
        <w:tc>
          <w:tcPr>
            <w:tcW w:w="964" w:type="dxa"/>
          </w:tcPr>
          <w:p w:rsidR="00D11C42" w:rsidRPr="00844E14" w:rsidRDefault="00D11C42">
            <w:pPr>
              <w:rPr>
                <w:b/>
                <w:bCs/>
                <w:color w:val="000000"/>
              </w:rPr>
            </w:pPr>
          </w:p>
        </w:tc>
      </w:tr>
      <w:tr w:rsidR="0020207D" w:rsidRPr="00844E14">
        <w:trPr>
          <w:trHeight w:val="648"/>
        </w:trPr>
        <w:tc>
          <w:tcPr>
            <w:tcW w:w="1099" w:type="dxa"/>
          </w:tcPr>
          <w:p w:rsidR="00D11C42" w:rsidRPr="00844E14" w:rsidRDefault="00D11C42">
            <w:pPr>
              <w:rPr>
                <w:b/>
                <w:bCs/>
                <w:color w:val="000000"/>
              </w:rPr>
            </w:pPr>
          </w:p>
        </w:tc>
        <w:tc>
          <w:tcPr>
            <w:tcW w:w="543" w:type="dxa"/>
          </w:tcPr>
          <w:p w:rsidR="00D11C42" w:rsidRPr="00844E14" w:rsidRDefault="00D11C42">
            <w:pPr>
              <w:rPr>
                <w:b/>
                <w:bCs/>
                <w:color w:val="000000"/>
              </w:rPr>
            </w:pPr>
          </w:p>
        </w:tc>
        <w:tc>
          <w:tcPr>
            <w:tcW w:w="1413" w:type="dxa"/>
          </w:tcPr>
          <w:p w:rsidR="00D11C42" w:rsidRPr="00844E14" w:rsidRDefault="00D11C42">
            <w:pPr>
              <w:rPr>
                <w:b/>
                <w:bCs/>
                <w:color w:val="000000"/>
              </w:rPr>
            </w:pPr>
          </w:p>
        </w:tc>
        <w:tc>
          <w:tcPr>
            <w:tcW w:w="964" w:type="dxa"/>
          </w:tcPr>
          <w:p w:rsidR="00D11C42" w:rsidRPr="00844E14" w:rsidRDefault="00D11C42">
            <w:pPr>
              <w:rPr>
                <w:b/>
                <w:bCs/>
                <w:color w:val="000000"/>
              </w:rPr>
            </w:pPr>
          </w:p>
        </w:tc>
        <w:tc>
          <w:tcPr>
            <w:tcW w:w="1566" w:type="dxa"/>
          </w:tcPr>
          <w:p w:rsidR="00D11C42" w:rsidRPr="00844E14" w:rsidRDefault="00D11C42">
            <w:pPr>
              <w:rPr>
                <w:b/>
                <w:bCs/>
                <w:color w:val="000000"/>
              </w:rPr>
            </w:pPr>
          </w:p>
        </w:tc>
        <w:tc>
          <w:tcPr>
            <w:tcW w:w="1304" w:type="dxa"/>
          </w:tcPr>
          <w:p w:rsidR="00D11C42" w:rsidRPr="00844E14" w:rsidRDefault="00D11C42">
            <w:pPr>
              <w:rPr>
                <w:b/>
                <w:bCs/>
                <w:color w:val="000000"/>
              </w:rPr>
            </w:pPr>
          </w:p>
        </w:tc>
        <w:tc>
          <w:tcPr>
            <w:tcW w:w="964" w:type="dxa"/>
          </w:tcPr>
          <w:p w:rsidR="00D11C42" w:rsidRPr="00844E14" w:rsidRDefault="00D11C42">
            <w:pPr>
              <w:rPr>
                <w:b/>
                <w:bCs/>
                <w:color w:val="000000"/>
              </w:rPr>
            </w:pPr>
          </w:p>
        </w:tc>
      </w:tr>
      <w:tr w:rsidR="0020207D" w:rsidRPr="00844E14">
        <w:trPr>
          <w:trHeight w:val="648"/>
        </w:trPr>
        <w:tc>
          <w:tcPr>
            <w:tcW w:w="1099" w:type="dxa"/>
          </w:tcPr>
          <w:p w:rsidR="00D11C42" w:rsidRPr="00844E14" w:rsidRDefault="00D11C42">
            <w:pPr>
              <w:rPr>
                <w:b/>
                <w:bCs/>
                <w:color w:val="000000"/>
              </w:rPr>
            </w:pPr>
          </w:p>
        </w:tc>
        <w:tc>
          <w:tcPr>
            <w:tcW w:w="543" w:type="dxa"/>
          </w:tcPr>
          <w:p w:rsidR="00D11C42" w:rsidRPr="00844E14" w:rsidRDefault="00D11C42">
            <w:pPr>
              <w:rPr>
                <w:b/>
                <w:bCs/>
                <w:color w:val="000000"/>
              </w:rPr>
            </w:pPr>
          </w:p>
        </w:tc>
        <w:tc>
          <w:tcPr>
            <w:tcW w:w="1413" w:type="dxa"/>
          </w:tcPr>
          <w:p w:rsidR="00D11C42" w:rsidRPr="00844E14" w:rsidRDefault="00D11C42">
            <w:pPr>
              <w:rPr>
                <w:b/>
                <w:bCs/>
                <w:color w:val="000000"/>
              </w:rPr>
            </w:pPr>
          </w:p>
        </w:tc>
        <w:tc>
          <w:tcPr>
            <w:tcW w:w="964" w:type="dxa"/>
          </w:tcPr>
          <w:p w:rsidR="00D11C42" w:rsidRPr="00844E14" w:rsidRDefault="00D11C42">
            <w:pPr>
              <w:rPr>
                <w:b/>
                <w:bCs/>
                <w:color w:val="000000"/>
              </w:rPr>
            </w:pPr>
          </w:p>
        </w:tc>
        <w:tc>
          <w:tcPr>
            <w:tcW w:w="1566" w:type="dxa"/>
          </w:tcPr>
          <w:p w:rsidR="00D11C42" w:rsidRPr="00844E14" w:rsidRDefault="00D11C42">
            <w:pPr>
              <w:rPr>
                <w:b/>
                <w:bCs/>
                <w:color w:val="000000"/>
              </w:rPr>
            </w:pPr>
          </w:p>
        </w:tc>
        <w:tc>
          <w:tcPr>
            <w:tcW w:w="1304" w:type="dxa"/>
          </w:tcPr>
          <w:p w:rsidR="00D11C42" w:rsidRPr="00844E14" w:rsidRDefault="00D11C42">
            <w:pPr>
              <w:rPr>
                <w:b/>
                <w:bCs/>
                <w:color w:val="000000"/>
              </w:rPr>
            </w:pPr>
          </w:p>
        </w:tc>
        <w:tc>
          <w:tcPr>
            <w:tcW w:w="964" w:type="dxa"/>
          </w:tcPr>
          <w:p w:rsidR="00D11C42" w:rsidRPr="00844E14" w:rsidRDefault="00D11C42">
            <w:pPr>
              <w:rPr>
                <w:b/>
                <w:bCs/>
                <w:color w:val="000000"/>
              </w:rPr>
            </w:pPr>
          </w:p>
        </w:tc>
      </w:tr>
    </w:tbl>
    <w:p w:rsidR="00D11C42" w:rsidRPr="00844E14" w:rsidRDefault="005E76A4" w:rsidP="007625CD">
      <w:pPr>
        <w:ind w:firstLineChars="196" w:firstLine="472"/>
        <w:rPr>
          <w:rFonts w:eastAsia="仿宋_GB2312"/>
          <w:b/>
          <w:bCs/>
          <w:color w:val="000000"/>
          <w:sz w:val="24"/>
          <w:szCs w:val="24"/>
        </w:rPr>
      </w:pPr>
      <w:r w:rsidRPr="00844E14">
        <w:rPr>
          <w:rFonts w:eastAsia="仿宋_GB2312" w:cs="仿宋_GB2312" w:hint="eastAsia"/>
          <w:b/>
          <w:bCs/>
          <w:color w:val="000000"/>
          <w:sz w:val="24"/>
          <w:szCs w:val="24"/>
        </w:rPr>
        <w:t>说明：由各主考学校自考办填写后保存备查。</w:t>
      </w:r>
    </w:p>
    <w:p w:rsidR="00D11C42" w:rsidRPr="00844E14" w:rsidRDefault="005E76A4">
      <w:pPr>
        <w:rPr>
          <w:rFonts w:eastAsia="仿宋_GB2312"/>
          <w:b/>
          <w:bCs/>
          <w:color w:val="000000"/>
          <w:sz w:val="28"/>
          <w:szCs w:val="28"/>
        </w:rPr>
      </w:pPr>
      <w:r w:rsidRPr="00844E14">
        <w:rPr>
          <w:rFonts w:eastAsia="仿宋_GB2312"/>
          <w:b/>
          <w:bCs/>
          <w:color w:val="000000"/>
          <w:sz w:val="28"/>
          <w:szCs w:val="28"/>
        </w:rPr>
        <w:br/>
        <w:t xml:space="preserve">                                           </w:t>
      </w:r>
      <w:r w:rsidRPr="00844E14">
        <w:rPr>
          <w:rFonts w:eastAsia="仿宋_GB2312" w:cs="仿宋_GB2312" w:hint="eastAsia"/>
          <w:b/>
          <w:bCs/>
          <w:color w:val="000000"/>
          <w:sz w:val="28"/>
          <w:szCs w:val="28"/>
        </w:rPr>
        <w:t>年</w:t>
      </w:r>
      <w:r w:rsidRPr="00844E14">
        <w:rPr>
          <w:rFonts w:eastAsia="仿宋_GB2312"/>
          <w:b/>
          <w:bCs/>
          <w:color w:val="000000"/>
          <w:sz w:val="28"/>
          <w:szCs w:val="28"/>
        </w:rPr>
        <w:t xml:space="preserve">   </w:t>
      </w:r>
      <w:r w:rsidRPr="00844E14">
        <w:rPr>
          <w:rFonts w:eastAsia="仿宋_GB2312" w:cs="仿宋_GB2312" w:hint="eastAsia"/>
          <w:b/>
          <w:bCs/>
          <w:color w:val="000000"/>
          <w:sz w:val="28"/>
          <w:szCs w:val="28"/>
        </w:rPr>
        <w:t>月</w:t>
      </w:r>
      <w:r w:rsidRPr="00844E14">
        <w:rPr>
          <w:rFonts w:eastAsia="仿宋_GB2312"/>
          <w:b/>
          <w:bCs/>
          <w:color w:val="000000"/>
          <w:sz w:val="28"/>
          <w:szCs w:val="28"/>
        </w:rPr>
        <w:t xml:space="preserve">   </w:t>
      </w:r>
      <w:r w:rsidRPr="00844E14">
        <w:rPr>
          <w:rFonts w:eastAsia="仿宋_GB2312" w:cs="仿宋_GB2312" w:hint="eastAsia"/>
          <w:b/>
          <w:bCs/>
          <w:color w:val="000000"/>
          <w:sz w:val="28"/>
          <w:szCs w:val="28"/>
        </w:rPr>
        <w:t>日</w:t>
      </w:r>
    </w:p>
    <w:p w:rsidR="00D11C42" w:rsidRPr="00844E14" w:rsidRDefault="00D11C42">
      <w:pPr>
        <w:rPr>
          <w:color w:val="000000"/>
          <w:lang w:val="ru-RU"/>
        </w:rPr>
      </w:pPr>
    </w:p>
    <w:p w:rsidR="00D11C42" w:rsidRPr="00844E14" w:rsidRDefault="00D11C42">
      <w:pPr>
        <w:rPr>
          <w:color w:val="000000"/>
          <w:lang w:val="ru-RU"/>
        </w:rPr>
      </w:pPr>
    </w:p>
    <w:p w:rsidR="00D11C42" w:rsidRPr="00844E14" w:rsidRDefault="00D11C42">
      <w:pPr>
        <w:rPr>
          <w:color w:val="000000"/>
          <w:lang w:val="ru-RU"/>
        </w:rPr>
      </w:pPr>
    </w:p>
    <w:p w:rsidR="00D11C42" w:rsidRPr="00844E14" w:rsidRDefault="005E76A4">
      <w:pPr>
        <w:tabs>
          <w:tab w:val="left" w:pos="3600"/>
          <w:tab w:val="left" w:pos="4440"/>
          <w:tab w:val="left" w:pos="5955"/>
          <w:tab w:val="left" w:pos="6615"/>
          <w:tab w:val="left" w:pos="7905"/>
        </w:tabs>
        <w:rPr>
          <w:color w:val="000000"/>
          <w:lang w:val="ru-RU"/>
        </w:rPr>
      </w:pPr>
      <w:r w:rsidRPr="00844E14">
        <w:rPr>
          <w:color w:val="000000"/>
          <w:lang w:val="ru-RU"/>
        </w:rPr>
        <w:tab/>
      </w:r>
      <w:r w:rsidRPr="00844E14">
        <w:rPr>
          <w:color w:val="000000"/>
          <w:lang w:val="ru-RU"/>
        </w:rPr>
        <w:tab/>
      </w:r>
    </w:p>
    <w:p w:rsidR="00D11C42" w:rsidRPr="00844E14" w:rsidRDefault="005E76A4">
      <w:pPr>
        <w:tabs>
          <w:tab w:val="left" w:pos="720"/>
        </w:tabs>
        <w:rPr>
          <w:color w:val="000000"/>
          <w:lang w:val="ru-RU"/>
        </w:rPr>
      </w:pPr>
      <w:r w:rsidRPr="00844E14">
        <w:rPr>
          <w:color w:val="000000"/>
          <w:lang w:val="ru-RU"/>
        </w:rPr>
        <w:tab/>
      </w:r>
    </w:p>
    <w:p w:rsidR="00D11C42" w:rsidRPr="00844E14" w:rsidRDefault="005E76A4" w:rsidP="007625CD">
      <w:pPr>
        <w:ind w:firstLineChars="100" w:firstLine="320"/>
        <w:rPr>
          <w:rFonts w:eastAsia="黑体"/>
          <w:color w:val="000000"/>
          <w:sz w:val="32"/>
          <w:szCs w:val="32"/>
        </w:rPr>
      </w:pPr>
      <w:r w:rsidRPr="00844E14">
        <w:rPr>
          <w:rFonts w:eastAsia="黑体" w:cs="黑体" w:hint="eastAsia"/>
          <w:color w:val="000000"/>
          <w:sz w:val="32"/>
          <w:szCs w:val="32"/>
        </w:rPr>
        <w:t>附件</w:t>
      </w:r>
      <w:r w:rsidRPr="00844E14">
        <w:rPr>
          <w:rFonts w:eastAsia="黑体"/>
          <w:color w:val="000000"/>
          <w:sz w:val="32"/>
          <w:szCs w:val="32"/>
        </w:rPr>
        <w:t>8</w:t>
      </w:r>
      <w:r w:rsidRPr="00844E14">
        <w:rPr>
          <w:rFonts w:eastAsia="黑体" w:cs="黑体" w:hint="eastAsia"/>
          <w:color w:val="000000"/>
          <w:sz w:val="32"/>
          <w:szCs w:val="32"/>
        </w:rPr>
        <w:t>：</w:t>
      </w:r>
    </w:p>
    <w:p w:rsidR="00D11C42" w:rsidRPr="00844E14" w:rsidRDefault="00D11C42">
      <w:pPr>
        <w:rPr>
          <w:rFonts w:ascii="仿宋_GB2312" w:eastAsia="仿宋_GB2312"/>
          <w:color w:val="000000"/>
        </w:rPr>
      </w:pPr>
    </w:p>
    <w:p w:rsidR="00D11C42" w:rsidRPr="00844E14" w:rsidRDefault="005E76A4">
      <w:pPr>
        <w:jc w:val="center"/>
        <w:rPr>
          <w:rFonts w:eastAsia="华文中宋" w:hAnsi="华文中宋"/>
          <w:color w:val="000000"/>
          <w:sz w:val="36"/>
          <w:szCs w:val="36"/>
        </w:rPr>
      </w:pPr>
      <w:r w:rsidRPr="00844E14">
        <w:rPr>
          <w:rFonts w:eastAsia="华文中宋" w:hAnsi="华文中宋" w:cs="华文中宋" w:hint="eastAsia"/>
          <w:color w:val="000000"/>
          <w:sz w:val="36"/>
          <w:szCs w:val="36"/>
        </w:rPr>
        <w:t>四川省高等教育自学考试</w:t>
      </w:r>
    </w:p>
    <w:p w:rsidR="00D11C42" w:rsidRPr="00844E14" w:rsidRDefault="005E76A4">
      <w:pPr>
        <w:jc w:val="center"/>
        <w:rPr>
          <w:rFonts w:eastAsia="华文中宋" w:hAnsi="华文中宋"/>
          <w:color w:val="000000"/>
          <w:sz w:val="36"/>
          <w:szCs w:val="36"/>
        </w:rPr>
      </w:pPr>
      <w:r w:rsidRPr="00844E14">
        <w:rPr>
          <w:rFonts w:eastAsia="华文中宋" w:hAnsi="华文中宋" w:cs="华文中宋" w:hint="eastAsia"/>
          <w:color w:val="000000"/>
          <w:sz w:val="36"/>
          <w:szCs w:val="36"/>
        </w:rPr>
        <w:t>省考课程机（网）考考点设置要求</w:t>
      </w:r>
    </w:p>
    <w:p w:rsidR="00D11C42" w:rsidRPr="00844E14" w:rsidRDefault="00D11C42">
      <w:pPr>
        <w:jc w:val="center"/>
        <w:rPr>
          <w:rFonts w:eastAsia="华文中宋" w:hAnsi="华文中宋"/>
          <w:color w:val="000000"/>
          <w:sz w:val="36"/>
          <w:szCs w:val="36"/>
        </w:rPr>
      </w:pPr>
    </w:p>
    <w:p w:rsidR="00D11C42" w:rsidRPr="00844E14" w:rsidRDefault="005E76A4">
      <w:pPr>
        <w:pStyle w:val="2"/>
        <w:numPr>
          <w:ilvl w:val="0"/>
          <w:numId w:val="1"/>
        </w:numPr>
        <w:spacing w:line="480" w:lineRule="exact"/>
        <w:ind w:firstLineChars="0"/>
        <w:rPr>
          <w:rFonts w:ascii="黑体" w:eastAsia="黑体" w:hAnsi="黑体"/>
          <w:color w:val="000000"/>
          <w:sz w:val="32"/>
          <w:szCs w:val="32"/>
        </w:rPr>
      </w:pPr>
      <w:r w:rsidRPr="00844E14">
        <w:rPr>
          <w:rFonts w:ascii="黑体" w:eastAsia="黑体" w:hAnsi="黑体" w:cs="黑体" w:hint="eastAsia"/>
          <w:color w:val="000000"/>
          <w:sz w:val="32"/>
          <w:szCs w:val="32"/>
        </w:rPr>
        <w:t>必须是学校审定的签约考点，有固定场地办考</w:t>
      </w:r>
    </w:p>
    <w:p w:rsidR="00D11C42" w:rsidRPr="00844E14" w:rsidRDefault="00D11C42">
      <w:pPr>
        <w:spacing w:line="480" w:lineRule="exact"/>
        <w:rPr>
          <w:b/>
          <w:bCs/>
          <w:color w:val="000000"/>
          <w:sz w:val="32"/>
          <w:szCs w:val="32"/>
        </w:rPr>
      </w:pPr>
    </w:p>
    <w:p w:rsidR="00D11C42" w:rsidRPr="00844E14" w:rsidRDefault="005E76A4">
      <w:pPr>
        <w:spacing w:line="480" w:lineRule="exact"/>
        <w:rPr>
          <w:b/>
          <w:bCs/>
          <w:color w:val="000000"/>
          <w:sz w:val="32"/>
          <w:szCs w:val="32"/>
        </w:rPr>
      </w:pPr>
      <w:r w:rsidRPr="00844E14">
        <w:rPr>
          <w:rFonts w:ascii="黑体" w:eastAsia="黑体" w:hAnsi="黑体" w:cs="黑体" w:hint="eastAsia"/>
          <w:color w:val="000000"/>
          <w:sz w:val="32"/>
          <w:szCs w:val="32"/>
        </w:rPr>
        <w:t>二、考试机硬件要求</w:t>
      </w:r>
    </w:p>
    <w:p w:rsidR="00D11C42" w:rsidRPr="00844E14" w:rsidRDefault="005E76A4">
      <w:pPr>
        <w:pStyle w:val="1"/>
        <w:numPr>
          <w:ilvl w:val="0"/>
          <w:numId w:val="2"/>
        </w:numPr>
        <w:spacing w:line="480" w:lineRule="exact"/>
        <w:ind w:firstLineChars="0"/>
        <w:rPr>
          <w:rFonts w:ascii="Times New Roman" w:hAnsi="Times New Roman" w:cs="Times New Roman"/>
          <w:color w:val="000000"/>
          <w:sz w:val="24"/>
          <w:szCs w:val="24"/>
        </w:rPr>
      </w:pPr>
      <w:r w:rsidRPr="00844E14">
        <w:rPr>
          <w:rFonts w:ascii="Times New Roman" w:hAnsi="Times New Roman" w:cs="宋体" w:hint="eastAsia"/>
          <w:color w:val="000000"/>
          <w:sz w:val="24"/>
          <w:szCs w:val="24"/>
        </w:rPr>
        <w:t>内存</w:t>
      </w:r>
      <w:r w:rsidRPr="00844E14">
        <w:rPr>
          <w:rFonts w:ascii="Times New Roman" w:hAnsi="Times New Roman" w:cs="Times New Roman"/>
          <w:color w:val="000000"/>
          <w:sz w:val="24"/>
          <w:szCs w:val="24"/>
        </w:rPr>
        <w:t>2G</w:t>
      </w:r>
      <w:r w:rsidRPr="00844E14">
        <w:rPr>
          <w:rFonts w:ascii="Times New Roman" w:hAnsi="Times New Roman" w:cs="宋体" w:hint="eastAsia"/>
          <w:color w:val="000000"/>
          <w:sz w:val="24"/>
          <w:szCs w:val="24"/>
        </w:rPr>
        <w:t>及以上；</w:t>
      </w:r>
    </w:p>
    <w:p w:rsidR="00D11C42" w:rsidRPr="00844E14" w:rsidRDefault="005E76A4">
      <w:pPr>
        <w:pStyle w:val="1"/>
        <w:numPr>
          <w:ilvl w:val="0"/>
          <w:numId w:val="2"/>
        </w:numPr>
        <w:spacing w:line="480" w:lineRule="exact"/>
        <w:ind w:firstLineChars="0"/>
        <w:rPr>
          <w:rFonts w:ascii="Times New Roman" w:hAnsi="Times New Roman" w:cs="Times New Roman"/>
          <w:color w:val="000000"/>
          <w:sz w:val="24"/>
          <w:szCs w:val="24"/>
        </w:rPr>
      </w:pPr>
      <w:r w:rsidRPr="00844E14">
        <w:rPr>
          <w:rFonts w:ascii="Times New Roman" w:hAnsi="Times New Roman" w:cs="宋体" w:hint="eastAsia"/>
          <w:color w:val="000000"/>
          <w:sz w:val="24"/>
          <w:szCs w:val="24"/>
        </w:rPr>
        <w:t>系统盘可用空间不小于</w:t>
      </w:r>
      <w:r w:rsidRPr="00844E14">
        <w:rPr>
          <w:rFonts w:ascii="Times New Roman" w:hAnsi="Times New Roman" w:cs="Times New Roman"/>
          <w:color w:val="000000"/>
          <w:sz w:val="24"/>
          <w:szCs w:val="24"/>
        </w:rPr>
        <w:t>1G</w:t>
      </w:r>
      <w:r w:rsidRPr="00844E14">
        <w:rPr>
          <w:rFonts w:ascii="Times New Roman" w:hAnsi="Times New Roman" w:cs="宋体" w:hint="eastAsia"/>
          <w:color w:val="000000"/>
          <w:sz w:val="24"/>
          <w:szCs w:val="24"/>
        </w:rPr>
        <w:t>。</w:t>
      </w:r>
    </w:p>
    <w:p w:rsidR="00D11C42" w:rsidRPr="00844E14" w:rsidRDefault="00D11C42">
      <w:pPr>
        <w:pStyle w:val="1"/>
        <w:spacing w:line="480" w:lineRule="exact"/>
        <w:ind w:firstLineChars="0" w:firstLine="0"/>
        <w:rPr>
          <w:rFonts w:ascii="Times New Roman" w:hAnsi="Times New Roman" w:cs="Times New Roman"/>
          <w:color w:val="000000"/>
          <w:sz w:val="24"/>
          <w:szCs w:val="24"/>
        </w:rPr>
      </w:pPr>
    </w:p>
    <w:p w:rsidR="00D11C42" w:rsidRPr="00844E14" w:rsidRDefault="005E76A4">
      <w:pPr>
        <w:pStyle w:val="1"/>
        <w:spacing w:line="480" w:lineRule="exact"/>
        <w:ind w:firstLineChars="0" w:firstLine="0"/>
        <w:rPr>
          <w:rFonts w:ascii="Times New Roman" w:hAnsi="Times New Roman" w:cs="Times New Roman"/>
          <w:b/>
          <w:bCs/>
          <w:color w:val="000000"/>
          <w:sz w:val="32"/>
          <w:szCs w:val="32"/>
        </w:rPr>
      </w:pPr>
      <w:r w:rsidRPr="00844E14">
        <w:rPr>
          <w:rFonts w:ascii="黑体" w:eastAsia="黑体" w:hAnsi="黑体" w:cs="黑体" w:hint="eastAsia"/>
          <w:color w:val="000000"/>
          <w:sz w:val="32"/>
          <w:szCs w:val="32"/>
        </w:rPr>
        <w:t>三、考试机系统及软件要求</w:t>
      </w:r>
    </w:p>
    <w:p w:rsidR="00D11C42" w:rsidRPr="00844E14" w:rsidRDefault="005E76A4">
      <w:pPr>
        <w:pStyle w:val="1"/>
        <w:numPr>
          <w:ilvl w:val="0"/>
          <w:numId w:val="3"/>
        </w:numPr>
        <w:spacing w:line="480" w:lineRule="exact"/>
        <w:ind w:firstLineChars="0"/>
        <w:rPr>
          <w:rFonts w:ascii="Times New Roman" w:hAnsi="Times New Roman" w:cs="Times New Roman"/>
          <w:color w:val="000000"/>
          <w:sz w:val="24"/>
          <w:szCs w:val="24"/>
        </w:rPr>
      </w:pPr>
      <w:r w:rsidRPr="00844E14">
        <w:rPr>
          <w:rFonts w:ascii="Times New Roman" w:hAnsi="Times New Roman" w:cs="宋体" w:hint="eastAsia"/>
          <w:color w:val="000000"/>
          <w:sz w:val="24"/>
          <w:szCs w:val="24"/>
        </w:rPr>
        <w:t>操作系统为：</w:t>
      </w:r>
      <w:r w:rsidRPr="00844E14">
        <w:rPr>
          <w:rFonts w:ascii="Times New Roman" w:hAnsi="Times New Roman" w:cs="Times New Roman"/>
          <w:color w:val="000000"/>
          <w:sz w:val="24"/>
          <w:szCs w:val="24"/>
        </w:rPr>
        <w:t xml:space="preserve">Windows xp </w:t>
      </w:r>
      <w:r w:rsidRPr="00844E14">
        <w:rPr>
          <w:rFonts w:ascii="Times New Roman" w:hAnsi="Times New Roman" w:cs="宋体" w:hint="eastAsia"/>
          <w:color w:val="000000"/>
          <w:sz w:val="24"/>
          <w:szCs w:val="24"/>
        </w:rPr>
        <w:t>或</w:t>
      </w:r>
      <w:r w:rsidRPr="00844E14">
        <w:rPr>
          <w:rFonts w:ascii="Times New Roman" w:hAnsi="Times New Roman" w:cs="Times New Roman"/>
          <w:color w:val="000000"/>
          <w:sz w:val="24"/>
          <w:szCs w:val="24"/>
        </w:rPr>
        <w:t xml:space="preserve"> Windows 7</w:t>
      </w:r>
      <w:r w:rsidRPr="00844E14">
        <w:rPr>
          <w:rFonts w:ascii="Times New Roman" w:hAnsi="Times New Roman" w:cs="宋体" w:hint="eastAsia"/>
          <w:color w:val="000000"/>
          <w:sz w:val="24"/>
          <w:szCs w:val="24"/>
        </w:rPr>
        <w:t>、</w:t>
      </w:r>
      <w:r w:rsidRPr="00844E14">
        <w:rPr>
          <w:rFonts w:ascii="Times New Roman" w:hAnsi="Times New Roman" w:cs="Times New Roman"/>
          <w:color w:val="000000"/>
          <w:sz w:val="24"/>
          <w:szCs w:val="24"/>
        </w:rPr>
        <w:t>Windows 8</w:t>
      </w:r>
      <w:r w:rsidRPr="00844E14">
        <w:rPr>
          <w:rFonts w:ascii="Times New Roman" w:hAnsi="Times New Roman" w:cs="宋体" w:hint="eastAsia"/>
          <w:color w:val="000000"/>
          <w:sz w:val="24"/>
          <w:szCs w:val="24"/>
        </w:rPr>
        <w:t>；</w:t>
      </w:r>
    </w:p>
    <w:p w:rsidR="00D11C42" w:rsidRPr="00844E14" w:rsidRDefault="005E76A4">
      <w:pPr>
        <w:pStyle w:val="1"/>
        <w:numPr>
          <w:ilvl w:val="0"/>
          <w:numId w:val="3"/>
        </w:numPr>
        <w:spacing w:line="480" w:lineRule="exact"/>
        <w:ind w:firstLineChars="0"/>
        <w:rPr>
          <w:rFonts w:ascii="Times New Roman" w:hAnsi="Times New Roman" w:cs="Times New Roman"/>
          <w:color w:val="000000"/>
          <w:sz w:val="24"/>
          <w:szCs w:val="24"/>
        </w:rPr>
      </w:pPr>
      <w:r w:rsidRPr="00844E14">
        <w:rPr>
          <w:rFonts w:ascii="Times New Roman" w:hAnsi="Times New Roman" w:cs="宋体" w:hint="eastAsia"/>
          <w:color w:val="000000"/>
          <w:sz w:val="24"/>
          <w:szCs w:val="24"/>
        </w:rPr>
        <w:t>考试时需用</w:t>
      </w:r>
      <w:r w:rsidRPr="00844E14">
        <w:rPr>
          <w:rFonts w:ascii="Times New Roman" w:hAnsi="Times New Roman" w:cs="Times New Roman"/>
          <w:color w:val="000000"/>
          <w:sz w:val="24"/>
          <w:szCs w:val="24"/>
        </w:rPr>
        <w:t>administrator</w:t>
      </w:r>
      <w:r w:rsidRPr="00844E14">
        <w:rPr>
          <w:rFonts w:ascii="Times New Roman" w:hAnsi="Times New Roman" w:cs="宋体" w:hint="eastAsia"/>
          <w:color w:val="000000"/>
          <w:sz w:val="24"/>
          <w:szCs w:val="24"/>
        </w:rPr>
        <w:t>或具有相同权限（即最高权限）的账号登陆操作系统，且操作系统要开放注册表读写权限；</w:t>
      </w:r>
    </w:p>
    <w:p w:rsidR="00D11C42" w:rsidRPr="00844E14" w:rsidRDefault="005E76A4">
      <w:pPr>
        <w:pStyle w:val="1"/>
        <w:numPr>
          <w:ilvl w:val="0"/>
          <w:numId w:val="3"/>
        </w:numPr>
        <w:spacing w:line="480" w:lineRule="exact"/>
        <w:ind w:firstLineChars="0"/>
        <w:rPr>
          <w:rFonts w:ascii="Times New Roman" w:hAnsi="Times New Roman" w:cs="Times New Roman"/>
          <w:color w:val="000000"/>
          <w:sz w:val="24"/>
          <w:szCs w:val="24"/>
        </w:rPr>
      </w:pPr>
      <w:r w:rsidRPr="00844E14">
        <w:rPr>
          <w:rFonts w:ascii="Times New Roman" w:hAnsi="Times New Roman" w:cs="宋体" w:hint="eastAsia"/>
          <w:color w:val="000000"/>
          <w:sz w:val="24"/>
          <w:szCs w:val="24"/>
        </w:rPr>
        <w:t>安装</w:t>
      </w:r>
      <w:r w:rsidRPr="00844E14">
        <w:rPr>
          <w:rFonts w:ascii="Times New Roman" w:hAnsi="Times New Roman" w:cs="Times New Roman"/>
          <w:color w:val="000000"/>
          <w:sz w:val="24"/>
          <w:szCs w:val="24"/>
        </w:rPr>
        <w:t>.Net framework 2.0</w:t>
      </w:r>
      <w:r w:rsidRPr="00844E14">
        <w:rPr>
          <w:rFonts w:ascii="Times New Roman" w:hAnsi="Times New Roman" w:cs="宋体" w:hint="eastAsia"/>
          <w:color w:val="000000"/>
          <w:sz w:val="24"/>
          <w:szCs w:val="24"/>
        </w:rPr>
        <w:t>或以上版本；</w:t>
      </w:r>
    </w:p>
    <w:p w:rsidR="00D11C42" w:rsidRPr="00844E14" w:rsidRDefault="005E76A4">
      <w:pPr>
        <w:pStyle w:val="1"/>
        <w:numPr>
          <w:ilvl w:val="0"/>
          <w:numId w:val="3"/>
        </w:numPr>
        <w:spacing w:line="480" w:lineRule="exact"/>
        <w:ind w:firstLineChars="0"/>
        <w:rPr>
          <w:rFonts w:ascii="Times New Roman" w:hAnsi="Times New Roman" w:cs="Times New Roman"/>
          <w:color w:val="000000"/>
          <w:sz w:val="24"/>
          <w:szCs w:val="24"/>
        </w:rPr>
      </w:pPr>
      <w:r w:rsidRPr="00844E14">
        <w:rPr>
          <w:rFonts w:ascii="Times New Roman" w:hAnsi="Times New Roman" w:cs="宋体" w:hint="eastAsia"/>
          <w:color w:val="000000"/>
          <w:sz w:val="24"/>
          <w:szCs w:val="24"/>
        </w:rPr>
        <w:t>安装</w:t>
      </w:r>
      <w:r w:rsidRPr="00844E14">
        <w:rPr>
          <w:rFonts w:ascii="Times New Roman" w:hAnsi="Times New Roman" w:cs="Times New Roman"/>
          <w:color w:val="000000"/>
          <w:sz w:val="24"/>
          <w:szCs w:val="24"/>
        </w:rPr>
        <w:t>IE8</w:t>
      </w:r>
      <w:r w:rsidRPr="00844E14">
        <w:rPr>
          <w:rFonts w:ascii="Times New Roman" w:hAnsi="Times New Roman" w:cs="宋体" w:hint="eastAsia"/>
          <w:color w:val="000000"/>
          <w:sz w:val="24"/>
          <w:szCs w:val="24"/>
        </w:rPr>
        <w:t>或</w:t>
      </w:r>
      <w:r w:rsidRPr="00844E14">
        <w:rPr>
          <w:rFonts w:ascii="Times New Roman" w:hAnsi="Times New Roman" w:cs="Times New Roman"/>
          <w:color w:val="000000"/>
          <w:sz w:val="24"/>
          <w:szCs w:val="24"/>
        </w:rPr>
        <w:t>IE8</w:t>
      </w:r>
      <w:r w:rsidRPr="00844E14">
        <w:rPr>
          <w:rFonts w:ascii="Times New Roman" w:hAnsi="Times New Roman" w:cs="宋体" w:hint="eastAsia"/>
          <w:color w:val="000000"/>
          <w:sz w:val="24"/>
          <w:szCs w:val="24"/>
        </w:rPr>
        <w:t>以上版本的</w:t>
      </w:r>
      <w:r w:rsidRPr="00844E14">
        <w:rPr>
          <w:rFonts w:ascii="Times New Roman" w:hAnsi="Times New Roman" w:cs="Times New Roman"/>
          <w:color w:val="000000"/>
          <w:sz w:val="24"/>
          <w:szCs w:val="24"/>
        </w:rPr>
        <w:t>IE</w:t>
      </w:r>
      <w:r w:rsidRPr="00844E14">
        <w:rPr>
          <w:rFonts w:ascii="Times New Roman" w:hAnsi="Times New Roman" w:cs="宋体" w:hint="eastAsia"/>
          <w:color w:val="000000"/>
          <w:sz w:val="24"/>
          <w:szCs w:val="24"/>
        </w:rPr>
        <w:t>浏览器；</w:t>
      </w:r>
    </w:p>
    <w:p w:rsidR="00D11C42" w:rsidRPr="00844E14" w:rsidRDefault="005E76A4">
      <w:pPr>
        <w:pStyle w:val="1"/>
        <w:numPr>
          <w:ilvl w:val="0"/>
          <w:numId w:val="3"/>
        </w:numPr>
        <w:spacing w:line="480" w:lineRule="exact"/>
        <w:ind w:firstLineChars="0"/>
        <w:rPr>
          <w:rFonts w:ascii="Times New Roman" w:hAnsi="Times New Roman" w:cs="Times New Roman"/>
          <w:color w:val="000000"/>
          <w:sz w:val="24"/>
          <w:szCs w:val="24"/>
        </w:rPr>
      </w:pPr>
      <w:r w:rsidRPr="00844E14">
        <w:rPr>
          <w:rFonts w:ascii="Times New Roman" w:hAnsi="Times New Roman" w:cs="宋体" w:hint="eastAsia"/>
          <w:color w:val="000000"/>
          <w:sz w:val="24"/>
          <w:szCs w:val="24"/>
        </w:rPr>
        <w:t>安装常用中文输入法，如搜狗五笔输入法、搜狗拼音输入法等；</w:t>
      </w:r>
    </w:p>
    <w:p w:rsidR="00D11C42" w:rsidRPr="00844E14" w:rsidRDefault="005E76A4">
      <w:pPr>
        <w:pStyle w:val="1"/>
        <w:numPr>
          <w:ilvl w:val="0"/>
          <w:numId w:val="3"/>
        </w:numPr>
        <w:spacing w:line="480" w:lineRule="exact"/>
        <w:ind w:firstLineChars="0"/>
        <w:rPr>
          <w:rFonts w:ascii="Times New Roman" w:hAnsi="Times New Roman" w:cs="Times New Roman"/>
          <w:color w:val="000000"/>
          <w:sz w:val="24"/>
          <w:szCs w:val="24"/>
        </w:rPr>
      </w:pPr>
      <w:r w:rsidRPr="00844E14">
        <w:rPr>
          <w:rFonts w:ascii="Times New Roman" w:hAnsi="Times New Roman" w:cs="宋体" w:hint="eastAsia"/>
          <w:color w:val="000000"/>
          <w:sz w:val="24"/>
          <w:szCs w:val="24"/>
        </w:rPr>
        <w:t>如考试系统进入异常，可尝试关闭杀毒软件，以保证防作弊程序及考试系统的正常运行。</w:t>
      </w:r>
    </w:p>
    <w:p w:rsidR="00D11C42" w:rsidRPr="00844E14" w:rsidRDefault="00D11C42">
      <w:pPr>
        <w:pStyle w:val="1"/>
        <w:spacing w:line="480" w:lineRule="exact"/>
        <w:ind w:left="360" w:firstLineChars="0" w:firstLine="0"/>
        <w:rPr>
          <w:rFonts w:ascii="Times New Roman" w:hAnsi="Times New Roman" w:cs="Times New Roman"/>
          <w:color w:val="000000"/>
          <w:sz w:val="24"/>
          <w:szCs w:val="24"/>
        </w:rPr>
      </w:pPr>
    </w:p>
    <w:p w:rsidR="00D11C42" w:rsidRPr="00844E14" w:rsidRDefault="005E76A4">
      <w:pPr>
        <w:pStyle w:val="1"/>
        <w:spacing w:line="480" w:lineRule="exact"/>
        <w:ind w:firstLineChars="0" w:firstLine="0"/>
        <w:rPr>
          <w:rFonts w:ascii="黑体" w:eastAsia="黑体" w:hAnsi="黑体" w:cs="Times New Roman"/>
          <w:color w:val="000000"/>
          <w:sz w:val="32"/>
          <w:szCs w:val="32"/>
        </w:rPr>
      </w:pPr>
      <w:r w:rsidRPr="00844E14">
        <w:rPr>
          <w:rFonts w:ascii="黑体" w:eastAsia="黑体" w:hAnsi="黑体" w:cs="黑体" w:hint="eastAsia"/>
          <w:color w:val="000000"/>
          <w:sz w:val="32"/>
          <w:szCs w:val="32"/>
        </w:rPr>
        <w:t>四、考试机房网络要求</w:t>
      </w:r>
    </w:p>
    <w:p w:rsidR="00D11C42" w:rsidRPr="00844E14" w:rsidRDefault="005E76A4">
      <w:pPr>
        <w:pStyle w:val="1"/>
        <w:spacing w:line="480" w:lineRule="exact"/>
        <w:ind w:left="360" w:firstLineChars="0" w:firstLine="0"/>
        <w:rPr>
          <w:rFonts w:ascii="Times New Roman" w:hAnsi="Times New Roman" w:cs="Times New Roman"/>
          <w:color w:val="000000"/>
          <w:sz w:val="24"/>
          <w:szCs w:val="24"/>
        </w:rPr>
      </w:pPr>
      <w:r w:rsidRPr="00844E14">
        <w:rPr>
          <w:rFonts w:ascii="Times New Roman" w:hAnsi="Times New Roman" w:cs="宋体" w:hint="eastAsia"/>
          <w:color w:val="000000"/>
          <w:sz w:val="24"/>
          <w:szCs w:val="24"/>
        </w:rPr>
        <w:t>机房分配的带宽可参考下表建议：</w:t>
      </w:r>
    </w:p>
    <w:tbl>
      <w:tblPr>
        <w:tblW w:w="7200" w:type="dxa"/>
        <w:tblInd w:w="-106" w:type="dxa"/>
        <w:tblLayout w:type="fixed"/>
        <w:tblLook w:val="04A0" w:firstRow="1" w:lastRow="0" w:firstColumn="1" w:lastColumn="0" w:noHBand="0" w:noVBand="1"/>
      </w:tblPr>
      <w:tblGrid>
        <w:gridCol w:w="3780"/>
        <w:gridCol w:w="3420"/>
      </w:tblGrid>
      <w:tr w:rsidR="0020207D" w:rsidRPr="00844E14">
        <w:trPr>
          <w:trHeight w:val="300"/>
        </w:trPr>
        <w:tc>
          <w:tcPr>
            <w:tcW w:w="3780" w:type="dxa"/>
            <w:tcBorders>
              <w:top w:val="single" w:sz="4" w:space="0" w:color="auto"/>
              <w:left w:val="single" w:sz="4" w:space="0" w:color="auto"/>
              <w:bottom w:val="single" w:sz="4" w:space="0" w:color="auto"/>
              <w:right w:val="single" w:sz="4" w:space="0" w:color="auto"/>
            </w:tcBorders>
            <w:vAlign w:val="bottom"/>
          </w:tcPr>
          <w:p w:rsidR="00D11C42" w:rsidRPr="00844E14" w:rsidRDefault="005E76A4">
            <w:pPr>
              <w:widowControl/>
              <w:jc w:val="center"/>
              <w:rPr>
                <w:b/>
                <w:bCs/>
                <w:color w:val="000000"/>
                <w:kern w:val="0"/>
                <w:sz w:val="24"/>
                <w:szCs w:val="24"/>
              </w:rPr>
            </w:pPr>
            <w:r w:rsidRPr="00844E14">
              <w:rPr>
                <w:rFonts w:cs="宋体" w:hint="eastAsia"/>
                <w:b/>
                <w:bCs/>
                <w:color w:val="000000"/>
                <w:kern w:val="0"/>
                <w:sz w:val="24"/>
                <w:szCs w:val="24"/>
              </w:rPr>
              <w:t>同时使用网络人数</w:t>
            </w:r>
          </w:p>
        </w:tc>
        <w:tc>
          <w:tcPr>
            <w:tcW w:w="3420" w:type="dxa"/>
            <w:tcBorders>
              <w:top w:val="single" w:sz="4" w:space="0" w:color="auto"/>
              <w:left w:val="nil"/>
              <w:bottom w:val="single" w:sz="4" w:space="0" w:color="auto"/>
              <w:right w:val="single" w:sz="4" w:space="0" w:color="auto"/>
            </w:tcBorders>
            <w:vAlign w:val="bottom"/>
          </w:tcPr>
          <w:p w:rsidR="00D11C42" w:rsidRPr="00844E14" w:rsidRDefault="005E76A4">
            <w:pPr>
              <w:widowControl/>
              <w:jc w:val="center"/>
              <w:rPr>
                <w:b/>
                <w:bCs/>
                <w:color w:val="000000"/>
                <w:kern w:val="0"/>
                <w:sz w:val="24"/>
                <w:szCs w:val="24"/>
              </w:rPr>
            </w:pPr>
            <w:r w:rsidRPr="00844E14">
              <w:rPr>
                <w:rFonts w:cs="宋体" w:hint="eastAsia"/>
                <w:b/>
                <w:bCs/>
                <w:color w:val="000000"/>
                <w:kern w:val="0"/>
                <w:sz w:val="24"/>
                <w:szCs w:val="24"/>
              </w:rPr>
              <w:t>建议带宽</w:t>
            </w:r>
          </w:p>
        </w:tc>
      </w:tr>
      <w:tr w:rsidR="0020207D" w:rsidRPr="00844E14">
        <w:trPr>
          <w:trHeight w:val="300"/>
        </w:trPr>
        <w:tc>
          <w:tcPr>
            <w:tcW w:w="3780" w:type="dxa"/>
            <w:tcBorders>
              <w:top w:val="nil"/>
              <w:left w:val="single" w:sz="4" w:space="0" w:color="auto"/>
              <w:bottom w:val="single" w:sz="4" w:space="0" w:color="auto"/>
              <w:right w:val="single" w:sz="4" w:space="0" w:color="auto"/>
            </w:tcBorders>
            <w:vAlign w:val="bottom"/>
          </w:tcPr>
          <w:p w:rsidR="00D11C42" w:rsidRPr="00844E14" w:rsidRDefault="005E76A4">
            <w:pPr>
              <w:widowControl/>
              <w:jc w:val="center"/>
              <w:rPr>
                <w:color w:val="000000"/>
                <w:kern w:val="0"/>
                <w:sz w:val="24"/>
                <w:szCs w:val="24"/>
              </w:rPr>
            </w:pPr>
            <w:r w:rsidRPr="00844E14">
              <w:rPr>
                <w:color w:val="000000"/>
                <w:kern w:val="0"/>
                <w:sz w:val="24"/>
                <w:szCs w:val="24"/>
              </w:rPr>
              <w:t>100</w:t>
            </w:r>
            <w:r w:rsidRPr="00844E14">
              <w:rPr>
                <w:rFonts w:cs="宋体" w:hint="eastAsia"/>
                <w:color w:val="000000"/>
                <w:kern w:val="0"/>
                <w:sz w:val="24"/>
                <w:szCs w:val="24"/>
              </w:rPr>
              <w:t>人以下</w:t>
            </w:r>
          </w:p>
        </w:tc>
        <w:tc>
          <w:tcPr>
            <w:tcW w:w="3420" w:type="dxa"/>
            <w:tcBorders>
              <w:top w:val="nil"/>
              <w:left w:val="nil"/>
              <w:bottom w:val="single" w:sz="4" w:space="0" w:color="auto"/>
              <w:right w:val="single" w:sz="4" w:space="0" w:color="auto"/>
            </w:tcBorders>
            <w:vAlign w:val="bottom"/>
          </w:tcPr>
          <w:p w:rsidR="00D11C42" w:rsidRPr="00844E14" w:rsidRDefault="005E76A4">
            <w:pPr>
              <w:widowControl/>
              <w:jc w:val="center"/>
              <w:rPr>
                <w:color w:val="000000"/>
                <w:kern w:val="0"/>
                <w:sz w:val="24"/>
                <w:szCs w:val="24"/>
              </w:rPr>
            </w:pPr>
            <w:r w:rsidRPr="00844E14">
              <w:rPr>
                <w:color w:val="000000"/>
                <w:kern w:val="0"/>
                <w:sz w:val="24"/>
                <w:szCs w:val="24"/>
              </w:rPr>
              <w:t>10M</w:t>
            </w:r>
          </w:p>
        </w:tc>
      </w:tr>
      <w:tr w:rsidR="0020207D" w:rsidRPr="00844E14">
        <w:trPr>
          <w:trHeight w:val="300"/>
        </w:trPr>
        <w:tc>
          <w:tcPr>
            <w:tcW w:w="3780" w:type="dxa"/>
            <w:tcBorders>
              <w:top w:val="nil"/>
              <w:left w:val="single" w:sz="4" w:space="0" w:color="auto"/>
              <w:bottom w:val="single" w:sz="4" w:space="0" w:color="auto"/>
              <w:right w:val="single" w:sz="4" w:space="0" w:color="auto"/>
            </w:tcBorders>
            <w:vAlign w:val="bottom"/>
          </w:tcPr>
          <w:p w:rsidR="00D11C42" w:rsidRPr="00844E14" w:rsidRDefault="005E76A4">
            <w:pPr>
              <w:widowControl/>
              <w:jc w:val="center"/>
              <w:rPr>
                <w:color w:val="000000"/>
                <w:kern w:val="0"/>
                <w:sz w:val="24"/>
                <w:szCs w:val="24"/>
              </w:rPr>
            </w:pPr>
            <w:r w:rsidRPr="00844E14">
              <w:rPr>
                <w:color w:val="000000"/>
                <w:kern w:val="0"/>
                <w:sz w:val="24"/>
                <w:szCs w:val="24"/>
              </w:rPr>
              <w:t>100-200</w:t>
            </w:r>
            <w:r w:rsidRPr="00844E14">
              <w:rPr>
                <w:rFonts w:cs="宋体" w:hint="eastAsia"/>
                <w:color w:val="000000"/>
                <w:kern w:val="0"/>
                <w:sz w:val="24"/>
                <w:szCs w:val="24"/>
              </w:rPr>
              <w:t>人</w:t>
            </w:r>
          </w:p>
        </w:tc>
        <w:tc>
          <w:tcPr>
            <w:tcW w:w="3420" w:type="dxa"/>
            <w:tcBorders>
              <w:top w:val="nil"/>
              <w:left w:val="nil"/>
              <w:bottom w:val="single" w:sz="4" w:space="0" w:color="auto"/>
              <w:right w:val="single" w:sz="4" w:space="0" w:color="auto"/>
            </w:tcBorders>
            <w:vAlign w:val="bottom"/>
          </w:tcPr>
          <w:p w:rsidR="00D11C42" w:rsidRPr="00844E14" w:rsidRDefault="005E76A4">
            <w:pPr>
              <w:widowControl/>
              <w:jc w:val="center"/>
              <w:rPr>
                <w:color w:val="000000"/>
                <w:kern w:val="0"/>
                <w:sz w:val="24"/>
                <w:szCs w:val="24"/>
              </w:rPr>
            </w:pPr>
            <w:r w:rsidRPr="00844E14">
              <w:rPr>
                <w:color w:val="000000"/>
                <w:kern w:val="0"/>
                <w:sz w:val="24"/>
                <w:szCs w:val="24"/>
              </w:rPr>
              <w:t>20M</w:t>
            </w:r>
          </w:p>
        </w:tc>
      </w:tr>
      <w:tr w:rsidR="0020207D" w:rsidRPr="00844E14">
        <w:trPr>
          <w:trHeight w:val="300"/>
        </w:trPr>
        <w:tc>
          <w:tcPr>
            <w:tcW w:w="3780" w:type="dxa"/>
            <w:tcBorders>
              <w:top w:val="nil"/>
              <w:left w:val="single" w:sz="4" w:space="0" w:color="auto"/>
              <w:bottom w:val="single" w:sz="4" w:space="0" w:color="auto"/>
              <w:right w:val="single" w:sz="4" w:space="0" w:color="auto"/>
            </w:tcBorders>
            <w:vAlign w:val="bottom"/>
          </w:tcPr>
          <w:p w:rsidR="00D11C42" w:rsidRPr="00844E14" w:rsidRDefault="005E76A4">
            <w:pPr>
              <w:widowControl/>
              <w:jc w:val="center"/>
              <w:rPr>
                <w:color w:val="000000"/>
                <w:kern w:val="0"/>
                <w:sz w:val="24"/>
                <w:szCs w:val="24"/>
              </w:rPr>
            </w:pPr>
            <w:r w:rsidRPr="00844E14">
              <w:rPr>
                <w:color w:val="000000"/>
                <w:kern w:val="0"/>
                <w:sz w:val="24"/>
                <w:szCs w:val="24"/>
              </w:rPr>
              <w:t>200</w:t>
            </w:r>
            <w:r w:rsidRPr="00844E14">
              <w:rPr>
                <w:rFonts w:cs="宋体" w:hint="eastAsia"/>
                <w:color w:val="000000"/>
                <w:kern w:val="0"/>
                <w:sz w:val="24"/>
                <w:szCs w:val="24"/>
              </w:rPr>
              <w:t>人以上</w:t>
            </w:r>
          </w:p>
        </w:tc>
        <w:tc>
          <w:tcPr>
            <w:tcW w:w="3420" w:type="dxa"/>
            <w:tcBorders>
              <w:top w:val="nil"/>
              <w:left w:val="nil"/>
              <w:bottom w:val="single" w:sz="4" w:space="0" w:color="auto"/>
              <w:right w:val="single" w:sz="4" w:space="0" w:color="auto"/>
            </w:tcBorders>
            <w:vAlign w:val="bottom"/>
          </w:tcPr>
          <w:p w:rsidR="00D11C42" w:rsidRPr="00844E14" w:rsidRDefault="005E76A4">
            <w:pPr>
              <w:widowControl/>
              <w:jc w:val="center"/>
              <w:rPr>
                <w:color w:val="000000"/>
                <w:kern w:val="0"/>
                <w:sz w:val="24"/>
                <w:szCs w:val="24"/>
              </w:rPr>
            </w:pPr>
            <w:r w:rsidRPr="00844E14">
              <w:rPr>
                <w:color w:val="000000"/>
                <w:kern w:val="0"/>
                <w:sz w:val="24"/>
                <w:szCs w:val="24"/>
              </w:rPr>
              <w:t>50M</w:t>
            </w:r>
          </w:p>
        </w:tc>
      </w:tr>
    </w:tbl>
    <w:p w:rsidR="00D11C42" w:rsidRPr="00844E14" w:rsidRDefault="00D11C42">
      <w:pPr>
        <w:rPr>
          <w:color w:val="000000"/>
          <w:sz w:val="24"/>
          <w:szCs w:val="24"/>
        </w:rPr>
      </w:pPr>
    </w:p>
    <w:p w:rsidR="00D11C42" w:rsidRPr="00844E14" w:rsidRDefault="00D11C42">
      <w:pPr>
        <w:rPr>
          <w:color w:val="000000"/>
          <w:sz w:val="24"/>
          <w:szCs w:val="24"/>
        </w:rPr>
      </w:pPr>
    </w:p>
    <w:p w:rsidR="00D11C42" w:rsidRPr="00844E14" w:rsidRDefault="00D11C42">
      <w:pPr>
        <w:rPr>
          <w:color w:val="000000"/>
          <w:sz w:val="24"/>
          <w:szCs w:val="24"/>
        </w:rPr>
      </w:pPr>
    </w:p>
    <w:p w:rsidR="00D11C42" w:rsidRPr="00844E14" w:rsidRDefault="005E76A4">
      <w:pPr>
        <w:spacing w:line="530" w:lineRule="exact"/>
        <w:rPr>
          <w:rFonts w:eastAsia="黑体"/>
          <w:color w:val="000000"/>
          <w:sz w:val="32"/>
          <w:szCs w:val="32"/>
        </w:rPr>
      </w:pPr>
      <w:r w:rsidRPr="00844E14">
        <w:rPr>
          <w:rFonts w:eastAsia="黑体" w:cs="黑体" w:hint="eastAsia"/>
          <w:color w:val="000000"/>
          <w:sz w:val="32"/>
          <w:szCs w:val="32"/>
        </w:rPr>
        <w:t>附件</w:t>
      </w:r>
      <w:r w:rsidRPr="00844E14">
        <w:rPr>
          <w:rFonts w:eastAsia="黑体"/>
          <w:color w:val="000000"/>
          <w:sz w:val="32"/>
          <w:szCs w:val="32"/>
        </w:rPr>
        <w:t>9</w:t>
      </w:r>
      <w:r w:rsidRPr="00844E14">
        <w:rPr>
          <w:rFonts w:eastAsia="黑体" w:cs="黑体" w:hint="eastAsia"/>
          <w:color w:val="000000"/>
          <w:sz w:val="32"/>
          <w:szCs w:val="32"/>
        </w:rPr>
        <w:t>：</w:t>
      </w:r>
    </w:p>
    <w:p w:rsidR="00D11C42" w:rsidRPr="00844E14" w:rsidRDefault="00D11C42">
      <w:pPr>
        <w:rPr>
          <w:color w:val="000000"/>
          <w:sz w:val="48"/>
          <w:szCs w:val="48"/>
        </w:rPr>
      </w:pPr>
    </w:p>
    <w:p w:rsidR="00D11C42" w:rsidRPr="00844E14" w:rsidRDefault="005E76A4">
      <w:pPr>
        <w:spacing w:line="530" w:lineRule="exact"/>
        <w:jc w:val="center"/>
        <w:rPr>
          <w:rFonts w:ascii="华文中宋" w:eastAsia="华文中宋" w:hAnsi="华文中宋"/>
          <w:color w:val="000000"/>
          <w:sz w:val="36"/>
          <w:szCs w:val="36"/>
        </w:rPr>
      </w:pPr>
      <w:r w:rsidRPr="00844E14">
        <w:rPr>
          <w:rFonts w:ascii="华文中宋" w:eastAsia="华文中宋" w:hAnsi="华文中宋" w:cs="华文中宋" w:hint="eastAsia"/>
          <w:color w:val="000000"/>
          <w:sz w:val="36"/>
          <w:szCs w:val="36"/>
        </w:rPr>
        <w:t>高等教育自学考试省考课合格成绩</w:t>
      </w:r>
    </w:p>
    <w:p w:rsidR="00D11C42" w:rsidRPr="00844E14" w:rsidRDefault="005E76A4">
      <w:pPr>
        <w:spacing w:line="530" w:lineRule="exact"/>
        <w:jc w:val="center"/>
        <w:rPr>
          <w:rFonts w:ascii="华文中宋" w:eastAsia="华文中宋" w:hAnsi="华文中宋"/>
          <w:color w:val="000000"/>
          <w:sz w:val="36"/>
          <w:szCs w:val="36"/>
        </w:rPr>
      </w:pPr>
      <w:r w:rsidRPr="00844E14">
        <w:rPr>
          <w:rFonts w:ascii="华文中宋" w:eastAsia="华文中宋" w:hAnsi="华文中宋" w:cs="华文中宋" w:hint="eastAsia"/>
          <w:color w:val="000000"/>
          <w:sz w:val="36"/>
          <w:szCs w:val="36"/>
        </w:rPr>
        <w:t>确</w:t>
      </w:r>
      <w:r w:rsidRPr="00844E14">
        <w:rPr>
          <w:rFonts w:ascii="华文中宋" w:eastAsia="华文中宋" w:hAnsi="华文中宋" w:cs="华文中宋"/>
          <w:color w:val="000000"/>
          <w:sz w:val="36"/>
          <w:szCs w:val="36"/>
        </w:rPr>
        <w:t xml:space="preserve"> </w:t>
      </w:r>
      <w:r w:rsidRPr="00844E14">
        <w:rPr>
          <w:rFonts w:ascii="华文中宋" w:eastAsia="华文中宋" w:hAnsi="华文中宋" w:cs="华文中宋" w:hint="eastAsia"/>
          <w:color w:val="000000"/>
          <w:sz w:val="36"/>
          <w:szCs w:val="36"/>
        </w:rPr>
        <w:t>认</w:t>
      </w:r>
      <w:r w:rsidRPr="00844E14">
        <w:rPr>
          <w:rFonts w:ascii="华文中宋" w:eastAsia="华文中宋" w:hAnsi="华文中宋" w:cs="华文中宋"/>
          <w:color w:val="000000"/>
          <w:sz w:val="36"/>
          <w:szCs w:val="36"/>
        </w:rPr>
        <w:t xml:space="preserve"> </w:t>
      </w:r>
      <w:r w:rsidRPr="00844E14">
        <w:rPr>
          <w:rFonts w:ascii="华文中宋" w:eastAsia="华文中宋" w:hAnsi="华文中宋" w:cs="华文中宋" w:hint="eastAsia"/>
          <w:color w:val="000000"/>
          <w:sz w:val="36"/>
          <w:szCs w:val="36"/>
        </w:rPr>
        <w:t>报</w:t>
      </w:r>
      <w:r w:rsidRPr="00844E14">
        <w:rPr>
          <w:rFonts w:ascii="华文中宋" w:eastAsia="华文中宋" w:hAnsi="华文中宋" w:cs="华文中宋"/>
          <w:color w:val="000000"/>
          <w:sz w:val="36"/>
          <w:szCs w:val="36"/>
        </w:rPr>
        <w:t xml:space="preserve"> </w:t>
      </w:r>
      <w:r w:rsidRPr="00844E14">
        <w:rPr>
          <w:rFonts w:ascii="华文中宋" w:eastAsia="华文中宋" w:hAnsi="华文中宋" w:cs="华文中宋" w:hint="eastAsia"/>
          <w:color w:val="000000"/>
          <w:sz w:val="36"/>
          <w:szCs w:val="36"/>
        </w:rPr>
        <w:t>告</w:t>
      </w:r>
    </w:p>
    <w:p w:rsidR="00D11C42" w:rsidRPr="00844E14" w:rsidRDefault="005E76A4">
      <w:pPr>
        <w:jc w:val="center"/>
        <w:rPr>
          <w:color w:val="000000"/>
          <w:sz w:val="48"/>
          <w:szCs w:val="48"/>
        </w:rPr>
      </w:pPr>
      <w:r w:rsidRPr="00844E14">
        <w:rPr>
          <w:color w:val="000000"/>
          <w:sz w:val="48"/>
          <w:szCs w:val="48"/>
        </w:rPr>
        <w:t xml:space="preserve">  </w:t>
      </w:r>
    </w:p>
    <w:p w:rsidR="00D11C42" w:rsidRPr="00844E14" w:rsidRDefault="00D11C42">
      <w:pPr>
        <w:jc w:val="center"/>
        <w:rPr>
          <w:color w:val="000000"/>
          <w:sz w:val="48"/>
          <w:szCs w:val="48"/>
        </w:rPr>
      </w:pPr>
    </w:p>
    <w:p w:rsidR="00D11C42" w:rsidRPr="00844E14" w:rsidRDefault="005E76A4">
      <w:pPr>
        <w:spacing w:line="600" w:lineRule="exact"/>
        <w:rPr>
          <w:color w:val="000000"/>
          <w:sz w:val="30"/>
          <w:szCs w:val="30"/>
        </w:rPr>
      </w:pPr>
      <w:r w:rsidRPr="00844E14">
        <w:rPr>
          <w:rFonts w:cs="宋体" w:hint="eastAsia"/>
          <w:color w:val="000000"/>
          <w:sz w:val="30"/>
          <w:szCs w:val="30"/>
        </w:rPr>
        <w:t>四川省教育考试院学历处：</w:t>
      </w:r>
    </w:p>
    <w:p w:rsidR="00D11C42" w:rsidRPr="00844E14" w:rsidRDefault="005E76A4" w:rsidP="007625CD">
      <w:pPr>
        <w:spacing w:line="600" w:lineRule="exact"/>
        <w:ind w:firstLineChars="205" w:firstLine="615"/>
        <w:rPr>
          <w:color w:val="000000"/>
          <w:sz w:val="30"/>
          <w:szCs w:val="30"/>
        </w:rPr>
      </w:pPr>
      <w:r w:rsidRPr="00844E14">
        <w:rPr>
          <w:rFonts w:cs="宋体" w:hint="eastAsia"/>
          <w:color w:val="000000"/>
          <w:sz w:val="30"/>
          <w:szCs w:val="30"/>
        </w:rPr>
        <w:t>我校</w:t>
      </w:r>
      <w:r w:rsidRPr="00844E14">
        <w:rPr>
          <w:color w:val="000000"/>
          <w:sz w:val="30"/>
          <w:szCs w:val="30"/>
        </w:rPr>
        <w:t xml:space="preserve">    </w:t>
      </w:r>
      <w:r w:rsidRPr="00844E14">
        <w:rPr>
          <w:rFonts w:cs="宋体" w:hint="eastAsia"/>
          <w:color w:val="000000"/>
          <w:sz w:val="30"/>
          <w:szCs w:val="30"/>
        </w:rPr>
        <w:t>年</w:t>
      </w:r>
      <w:r w:rsidRPr="00844E14">
        <w:rPr>
          <w:color w:val="000000"/>
          <w:sz w:val="30"/>
          <w:szCs w:val="30"/>
        </w:rPr>
        <w:t xml:space="preserve">  </w:t>
      </w:r>
      <w:r w:rsidRPr="00844E14">
        <w:rPr>
          <w:rFonts w:cs="宋体" w:hint="eastAsia"/>
          <w:color w:val="000000"/>
          <w:sz w:val="30"/>
          <w:szCs w:val="30"/>
        </w:rPr>
        <w:t>月共计有</w:t>
      </w:r>
      <w:r w:rsidRPr="00844E14">
        <w:rPr>
          <w:color w:val="000000"/>
          <w:sz w:val="30"/>
          <w:szCs w:val="30"/>
        </w:rPr>
        <w:t>_____</w:t>
      </w:r>
      <w:r w:rsidRPr="00844E14">
        <w:rPr>
          <w:rFonts w:cs="宋体" w:hint="eastAsia"/>
          <w:color w:val="000000"/>
          <w:sz w:val="30"/>
          <w:szCs w:val="30"/>
        </w:rPr>
        <w:t>个专业、</w:t>
      </w:r>
      <w:r w:rsidRPr="00844E14">
        <w:rPr>
          <w:color w:val="000000"/>
          <w:sz w:val="30"/>
          <w:szCs w:val="30"/>
        </w:rPr>
        <w:t>____</w:t>
      </w:r>
      <w:r w:rsidRPr="00844E14">
        <w:rPr>
          <w:rFonts w:cs="宋体" w:hint="eastAsia"/>
          <w:color w:val="000000"/>
          <w:sz w:val="30"/>
          <w:szCs w:val="30"/>
        </w:rPr>
        <w:t>人次、</w:t>
      </w:r>
      <w:r w:rsidRPr="00844E14">
        <w:rPr>
          <w:color w:val="000000"/>
          <w:sz w:val="30"/>
          <w:szCs w:val="30"/>
        </w:rPr>
        <w:t>____</w:t>
      </w:r>
      <w:r w:rsidRPr="00844E14">
        <w:rPr>
          <w:rFonts w:cs="宋体" w:hint="eastAsia"/>
          <w:color w:val="000000"/>
          <w:sz w:val="30"/>
          <w:szCs w:val="30"/>
        </w:rPr>
        <w:t>科次参加了高等教育自学考试省考课考试，我校依据省考委公布的考试计划，</w:t>
      </w:r>
      <w:r w:rsidRPr="00844E14">
        <w:rPr>
          <w:rFonts w:cs="宋体" w:hint="eastAsia"/>
          <w:color w:val="000000"/>
          <w:position w:val="-2"/>
          <w:sz w:val="30"/>
          <w:szCs w:val="30"/>
        </w:rPr>
        <w:t>严格按照国家考试要求，组织课程考试、试卷评阅及成绩录入工作，</w:t>
      </w:r>
      <w:r w:rsidRPr="00844E14">
        <w:rPr>
          <w:rFonts w:cs="宋体" w:hint="eastAsia"/>
          <w:color w:val="000000"/>
          <w:sz w:val="30"/>
          <w:szCs w:val="30"/>
        </w:rPr>
        <w:t>共取得合格成绩</w:t>
      </w:r>
      <w:r w:rsidRPr="00844E14">
        <w:rPr>
          <w:color w:val="000000"/>
          <w:sz w:val="30"/>
          <w:szCs w:val="30"/>
          <w:u w:val="single"/>
        </w:rPr>
        <w:t xml:space="preserve">      </w:t>
      </w:r>
      <w:r w:rsidRPr="00844E14">
        <w:rPr>
          <w:rFonts w:cs="宋体" w:hint="eastAsia"/>
          <w:color w:val="000000"/>
          <w:sz w:val="30"/>
          <w:szCs w:val="30"/>
        </w:rPr>
        <w:t>科次</w:t>
      </w:r>
      <w:r w:rsidRPr="00844E14">
        <w:rPr>
          <w:rFonts w:cs="宋体" w:hint="eastAsia"/>
          <w:color w:val="000000"/>
          <w:position w:val="-2"/>
          <w:sz w:val="30"/>
          <w:szCs w:val="30"/>
        </w:rPr>
        <w:t>。现按省考试院要求，将省考课考试合格成绩统计表，上报至省教育考试院自考学历处，合格成绩数据通过网报系统上报。</w:t>
      </w:r>
      <w:r w:rsidRPr="00844E14">
        <w:rPr>
          <w:rFonts w:cs="宋体" w:hint="eastAsia"/>
          <w:color w:val="000000"/>
          <w:sz w:val="30"/>
          <w:szCs w:val="30"/>
        </w:rPr>
        <w:t>我校已确认所报合格成绩数据准确无误、真实有效。</w:t>
      </w:r>
    </w:p>
    <w:p w:rsidR="00D11C42" w:rsidRPr="00844E14" w:rsidRDefault="005E76A4">
      <w:pPr>
        <w:spacing w:line="600" w:lineRule="exact"/>
        <w:rPr>
          <w:color w:val="000000"/>
          <w:sz w:val="30"/>
          <w:szCs w:val="30"/>
        </w:rPr>
      </w:pPr>
      <w:r w:rsidRPr="00844E14">
        <w:rPr>
          <w:color w:val="000000"/>
          <w:sz w:val="30"/>
          <w:szCs w:val="30"/>
        </w:rPr>
        <w:t xml:space="preserve">    </w:t>
      </w:r>
    </w:p>
    <w:p w:rsidR="00D11C42" w:rsidRPr="00844E14" w:rsidRDefault="005E76A4" w:rsidP="007625CD">
      <w:pPr>
        <w:spacing w:line="900" w:lineRule="exact"/>
        <w:ind w:firstLineChars="1355" w:firstLine="4065"/>
        <w:rPr>
          <w:color w:val="000000"/>
          <w:sz w:val="30"/>
          <w:szCs w:val="30"/>
        </w:rPr>
      </w:pPr>
      <w:r w:rsidRPr="00844E14">
        <w:rPr>
          <w:rFonts w:cs="宋体" w:hint="eastAsia"/>
          <w:color w:val="000000"/>
          <w:sz w:val="30"/>
          <w:szCs w:val="30"/>
        </w:rPr>
        <w:t>经办人：</w:t>
      </w:r>
      <w:r w:rsidRPr="00844E14">
        <w:rPr>
          <w:color w:val="000000"/>
          <w:sz w:val="30"/>
          <w:szCs w:val="30"/>
        </w:rPr>
        <w:t xml:space="preserve">      </w:t>
      </w:r>
    </w:p>
    <w:p w:rsidR="00D11C42" w:rsidRPr="00844E14" w:rsidRDefault="005E76A4">
      <w:pPr>
        <w:spacing w:line="900" w:lineRule="exact"/>
        <w:ind w:firstLine="435"/>
        <w:rPr>
          <w:color w:val="000000"/>
          <w:sz w:val="30"/>
          <w:szCs w:val="30"/>
          <w:u w:val="single"/>
        </w:rPr>
      </w:pPr>
      <w:r w:rsidRPr="00844E14">
        <w:rPr>
          <w:color w:val="000000"/>
          <w:sz w:val="30"/>
          <w:szCs w:val="30"/>
        </w:rPr>
        <w:t xml:space="preserve">                        </w:t>
      </w:r>
      <w:r w:rsidRPr="00844E14">
        <w:rPr>
          <w:rFonts w:cs="宋体" w:hint="eastAsia"/>
          <w:color w:val="000000"/>
          <w:sz w:val="30"/>
          <w:szCs w:val="30"/>
        </w:rPr>
        <w:t>审核人：</w:t>
      </w:r>
    </w:p>
    <w:p w:rsidR="00D11C42" w:rsidRPr="00844E14" w:rsidRDefault="005E76A4">
      <w:pPr>
        <w:spacing w:line="900" w:lineRule="exact"/>
        <w:ind w:firstLine="435"/>
        <w:rPr>
          <w:color w:val="000000"/>
          <w:sz w:val="30"/>
          <w:szCs w:val="30"/>
        </w:rPr>
      </w:pPr>
      <w:r w:rsidRPr="00844E14">
        <w:rPr>
          <w:color w:val="000000"/>
          <w:sz w:val="30"/>
          <w:szCs w:val="30"/>
        </w:rPr>
        <w:t xml:space="preserve">                                </w:t>
      </w:r>
      <w:r w:rsidRPr="00844E14">
        <w:rPr>
          <w:rFonts w:cs="宋体" w:hint="eastAsia"/>
          <w:color w:val="000000"/>
          <w:sz w:val="30"/>
          <w:szCs w:val="30"/>
        </w:rPr>
        <w:t>年</w:t>
      </w:r>
      <w:r w:rsidRPr="00844E14">
        <w:rPr>
          <w:color w:val="000000"/>
          <w:sz w:val="30"/>
          <w:szCs w:val="30"/>
        </w:rPr>
        <w:t xml:space="preserve">      </w:t>
      </w:r>
      <w:r w:rsidRPr="00844E14">
        <w:rPr>
          <w:rFonts w:cs="宋体" w:hint="eastAsia"/>
          <w:color w:val="000000"/>
          <w:sz w:val="30"/>
          <w:szCs w:val="30"/>
        </w:rPr>
        <w:t>月</w:t>
      </w:r>
      <w:r w:rsidRPr="00844E14">
        <w:rPr>
          <w:color w:val="000000"/>
          <w:sz w:val="30"/>
          <w:szCs w:val="30"/>
        </w:rPr>
        <w:t xml:space="preserve">      </w:t>
      </w:r>
      <w:r w:rsidRPr="00844E14">
        <w:rPr>
          <w:rFonts w:cs="宋体" w:hint="eastAsia"/>
          <w:color w:val="000000"/>
          <w:sz w:val="30"/>
          <w:szCs w:val="30"/>
        </w:rPr>
        <w:t>日</w:t>
      </w:r>
    </w:p>
    <w:p w:rsidR="00D11C42" w:rsidRPr="00844E14" w:rsidRDefault="00D11C42">
      <w:pPr>
        <w:rPr>
          <w:color w:val="000000"/>
          <w:sz w:val="24"/>
          <w:szCs w:val="24"/>
        </w:rPr>
      </w:pPr>
    </w:p>
    <w:p w:rsidR="00D11C42" w:rsidRPr="00844E14" w:rsidRDefault="00D11C42">
      <w:pPr>
        <w:rPr>
          <w:rFonts w:eastAsia="仿宋_GB2312"/>
          <w:color w:val="000000"/>
          <w:sz w:val="32"/>
          <w:szCs w:val="32"/>
        </w:rPr>
      </w:pPr>
    </w:p>
    <w:p w:rsidR="00D11C42" w:rsidRPr="00844E14" w:rsidRDefault="00844E14" w:rsidP="007625CD">
      <w:pPr>
        <w:spacing w:line="1000" w:lineRule="exact"/>
        <w:ind w:rightChars="-241" w:right="-506"/>
        <w:rPr>
          <w:rFonts w:eastAsia="仿宋_GB2312"/>
          <w:color w:val="000000"/>
          <w:sz w:val="28"/>
          <w:szCs w:val="28"/>
        </w:rPr>
      </w:pPr>
      <w:r w:rsidRPr="00844E14">
        <w:rPr>
          <w:color w:val="000000"/>
        </w:rPr>
        <w:pict>
          <v:line id="直线 3" o:spid="_x0000_s1036" style="position:absolute;left:0;text-align:left;z-index:8" from="-1.65pt,11.25pt" to="442.35pt,11.25pt"/>
        </w:pict>
      </w:r>
      <w:r w:rsidRPr="00844E14">
        <w:rPr>
          <w:color w:val="000000"/>
        </w:rPr>
        <w:pict>
          <v:line id="直线 2" o:spid="_x0000_s1037" style="position:absolute;left:0;text-align:left;z-index:9" from="-1pt,58.9pt" to="443pt,58.9pt"/>
        </w:pict>
      </w:r>
      <w:r w:rsidR="005E76A4" w:rsidRPr="00844E14">
        <w:rPr>
          <w:rFonts w:eastAsia="仿宋_GB2312"/>
          <w:color w:val="000000"/>
          <w:sz w:val="28"/>
          <w:szCs w:val="28"/>
        </w:rPr>
        <w:t xml:space="preserve"> </w:t>
      </w:r>
      <w:r w:rsidR="005E76A4" w:rsidRPr="00844E14">
        <w:rPr>
          <w:rFonts w:eastAsia="仿宋_GB2312" w:cs="仿宋_GB2312" w:hint="eastAsia"/>
          <w:color w:val="000000"/>
          <w:sz w:val="28"/>
          <w:szCs w:val="28"/>
        </w:rPr>
        <w:t>四川省教育考试院办公室</w:t>
      </w:r>
      <w:r w:rsidR="005E76A4" w:rsidRPr="00844E14">
        <w:rPr>
          <w:rFonts w:eastAsia="仿宋_GB2312"/>
          <w:color w:val="000000"/>
          <w:sz w:val="28"/>
          <w:szCs w:val="28"/>
        </w:rPr>
        <w:t xml:space="preserve">                   2017</w:t>
      </w:r>
      <w:r w:rsidR="005E76A4" w:rsidRPr="00844E14">
        <w:rPr>
          <w:rFonts w:eastAsia="仿宋_GB2312" w:cs="仿宋_GB2312" w:hint="eastAsia"/>
          <w:color w:val="000000"/>
          <w:sz w:val="28"/>
          <w:szCs w:val="28"/>
        </w:rPr>
        <w:t>年</w:t>
      </w:r>
      <w:r w:rsidR="005E76A4" w:rsidRPr="00844E14">
        <w:rPr>
          <w:rFonts w:eastAsia="仿宋_GB2312"/>
          <w:color w:val="000000"/>
          <w:sz w:val="28"/>
          <w:szCs w:val="28"/>
        </w:rPr>
        <w:t>3</w:t>
      </w:r>
      <w:r w:rsidR="005E76A4" w:rsidRPr="00844E14">
        <w:rPr>
          <w:rFonts w:eastAsia="仿宋_GB2312" w:cs="仿宋_GB2312" w:hint="eastAsia"/>
          <w:color w:val="000000"/>
          <w:sz w:val="28"/>
          <w:szCs w:val="28"/>
        </w:rPr>
        <w:t>月</w:t>
      </w:r>
      <w:r w:rsidR="005E76A4" w:rsidRPr="00844E14">
        <w:rPr>
          <w:rFonts w:eastAsia="仿宋_GB2312"/>
          <w:color w:val="000000"/>
          <w:sz w:val="28"/>
          <w:szCs w:val="28"/>
        </w:rPr>
        <w:t>27</w:t>
      </w:r>
      <w:r w:rsidR="005E76A4" w:rsidRPr="00844E14">
        <w:rPr>
          <w:rFonts w:eastAsia="仿宋_GB2312" w:cs="仿宋_GB2312" w:hint="eastAsia"/>
          <w:color w:val="000000"/>
          <w:sz w:val="28"/>
          <w:szCs w:val="28"/>
        </w:rPr>
        <w:t>日印发</w:t>
      </w:r>
    </w:p>
    <w:p w:rsidR="00D11C42" w:rsidRPr="00844E14" w:rsidRDefault="00D11C42">
      <w:pPr>
        <w:rPr>
          <w:rFonts w:ascii="仿宋_GB2312" w:eastAsia="仿宋_GB2312"/>
          <w:color w:val="000000"/>
        </w:rPr>
      </w:pPr>
    </w:p>
    <w:sectPr w:rsidR="00D11C42" w:rsidRPr="00844E14" w:rsidSect="00D11C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E14" w:rsidRDefault="00844E14" w:rsidP="00D11C42">
      <w:r>
        <w:separator/>
      </w:r>
    </w:p>
  </w:endnote>
  <w:endnote w:type="continuationSeparator" w:id="0">
    <w:p w:rsidR="00844E14" w:rsidRDefault="00844E14" w:rsidP="00D1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Adobe 黑体 Std R">
    <w:altName w:val="微软雅黑"/>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C42" w:rsidRDefault="005E76A4">
    <w:pPr>
      <w:pStyle w:val="a5"/>
      <w:framePr w:wrap="around" w:vAnchor="text" w:hAnchor="margin" w:xAlign="outside" w:y="1"/>
      <w:rPr>
        <w:rStyle w:val="a6"/>
        <w:sz w:val="28"/>
        <w:szCs w:val="28"/>
      </w:rPr>
    </w:pPr>
    <w:r>
      <w:rPr>
        <w:rStyle w:val="a6"/>
        <w:sz w:val="28"/>
        <w:szCs w:val="28"/>
      </w:rPr>
      <w:t xml:space="preserve">— </w:t>
    </w:r>
    <w:r w:rsidR="00D11C42">
      <w:rPr>
        <w:rStyle w:val="a6"/>
        <w:sz w:val="28"/>
        <w:szCs w:val="28"/>
      </w:rPr>
      <w:fldChar w:fldCharType="begin"/>
    </w:r>
    <w:r>
      <w:rPr>
        <w:rStyle w:val="a6"/>
        <w:sz w:val="28"/>
        <w:szCs w:val="28"/>
      </w:rPr>
      <w:instrText xml:space="preserve">PAGE  </w:instrText>
    </w:r>
    <w:r w:rsidR="00D11C42">
      <w:rPr>
        <w:rStyle w:val="a6"/>
        <w:sz w:val="28"/>
        <w:szCs w:val="28"/>
      </w:rPr>
      <w:fldChar w:fldCharType="separate"/>
    </w:r>
    <w:r w:rsidR="00844E14">
      <w:rPr>
        <w:rStyle w:val="a6"/>
        <w:noProof/>
        <w:sz w:val="28"/>
        <w:szCs w:val="28"/>
      </w:rPr>
      <w:t>1</w:t>
    </w:r>
    <w:r w:rsidR="00D11C42">
      <w:rPr>
        <w:rStyle w:val="a6"/>
        <w:sz w:val="28"/>
        <w:szCs w:val="28"/>
      </w:rPr>
      <w:fldChar w:fldCharType="end"/>
    </w:r>
    <w:r>
      <w:rPr>
        <w:rStyle w:val="a6"/>
        <w:sz w:val="28"/>
        <w:szCs w:val="28"/>
      </w:rPr>
      <w:t xml:space="preserve"> —</w:t>
    </w:r>
  </w:p>
  <w:p w:rsidR="00D11C42" w:rsidRDefault="00D11C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E14" w:rsidRDefault="00844E14" w:rsidP="00D11C42">
      <w:r>
        <w:separator/>
      </w:r>
    </w:p>
  </w:footnote>
  <w:footnote w:type="continuationSeparator" w:id="0">
    <w:p w:rsidR="00844E14" w:rsidRDefault="00844E14" w:rsidP="00D11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770B7"/>
    <w:multiLevelType w:val="multilevel"/>
    <w:tmpl w:val="27F770B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9A42D94"/>
    <w:multiLevelType w:val="multilevel"/>
    <w:tmpl w:val="29A42D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BE777BD"/>
    <w:multiLevelType w:val="multilevel"/>
    <w:tmpl w:val="2BE777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9A5"/>
    <w:rsid w:val="0000237F"/>
    <w:rsid w:val="0003467F"/>
    <w:rsid w:val="00065435"/>
    <w:rsid w:val="00096FAB"/>
    <w:rsid w:val="000C14DB"/>
    <w:rsid w:val="000C7073"/>
    <w:rsid w:val="000D2585"/>
    <w:rsid w:val="001064C0"/>
    <w:rsid w:val="00110BFC"/>
    <w:rsid w:val="001522C8"/>
    <w:rsid w:val="00165F0A"/>
    <w:rsid w:val="00176A57"/>
    <w:rsid w:val="001A54D9"/>
    <w:rsid w:val="001C352C"/>
    <w:rsid w:val="001E4B71"/>
    <w:rsid w:val="0020207D"/>
    <w:rsid w:val="00222978"/>
    <w:rsid w:val="002267C6"/>
    <w:rsid w:val="0024126E"/>
    <w:rsid w:val="00243531"/>
    <w:rsid w:val="00245F67"/>
    <w:rsid w:val="00247ACB"/>
    <w:rsid w:val="00277CA6"/>
    <w:rsid w:val="00286F68"/>
    <w:rsid w:val="002D3466"/>
    <w:rsid w:val="002E554A"/>
    <w:rsid w:val="00300ADC"/>
    <w:rsid w:val="00325288"/>
    <w:rsid w:val="00335B07"/>
    <w:rsid w:val="00351241"/>
    <w:rsid w:val="00375C79"/>
    <w:rsid w:val="00385CBB"/>
    <w:rsid w:val="003A6695"/>
    <w:rsid w:val="003F1481"/>
    <w:rsid w:val="0043092C"/>
    <w:rsid w:val="00447D75"/>
    <w:rsid w:val="0047315F"/>
    <w:rsid w:val="00480EC3"/>
    <w:rsid w:val="004836B1"/>
    <w:rsid w:val="004C5084"/>
    <w:rsid w:val="004D156B"/>
    <w:rsid w:val="004E2F71"/>
    <w:rsid w:val="00505209"/>
    <w:rsid w:val="00515A79"/>
    <w:rsid w:val="00527B6F"/>
    <w:rsid w:val="0054280A"/>
    <w:rsid w:val="005A2201"/>
    <w:rsid w:val="005A297F"/>
    <w:rsid w:val="005A4311"/>
    <w:rsid w:val="005A792E"/>
    <w:rsid w:val="005E76A4"/>
    <w:rsid w:val="00603921"/>
    <w:rsid w:val="00616D5F"/>
    <w:rsid w:val="00622339"/>
    <w:rsid w:val="00623A79"/>
    <w:rsid w:val="00645CDD"/>
    <w:rsid w:val="00645F51"/>
    <w:rsid w:val="00681256"/>
    <w:rsid w:val="00687F79"/>
    <w:rsid w:val="006A11C9"/>
    <w:rsid w:val="006A5ACC"/>
    <w:rsid w:val="006C63F4"/>
    <w:rsid w:val="006E69BA"/>
    <w:rsid w:val="006F030C"/>
    <w:rsid w:val="00762379"/>
    <w:rsid w:val="007625CD"/>
    <w:rsid w:val="00777C06"/>
    <w:rsid w:val="0079217C"/>
    <w:rsid w:val="007B4CD8"/>
    <w:rsid w:val="007B5053"/>
    <w:rsid w:val="007B72B6"/>
    <w:rsid w:val="007C7D2D"/>
    <w:rsid w:val="007D4BC4"/>
    <w:rsid w:val="007E39D3"/>
    <w:rsid w:val="007F150E"/>
    <w:rsid w:val="00803F85"/>
    <w:rsid w:val="0080711C"/>
    <w:rsid w:val="00821A5B"/>
    <w:rsid w:val="00844E14"/>
    <w:rsid w:val="008557FF"/>
    <w:rsid w:val="008779A6"/>
    <w:rsid w:val="00880EE9"/>
    <w:rsid w:val="008C52A5"/>
    <w:rsid w:val="008D0899"/>
    <w:rsid w:val="00900360"/>
    <w:rsid w:val="00903953"/>
    <w:rsid w:val="00911F24"/>
    <w:rsid w:val="00912EF6"/>
    <w:rsid w:val="00954478"/>
    <w:rsid w:val="0096245C"/>
    <w:rsid w:val="009735B2"/>
    <w:rsid w:val="009810A3"/>
    <w:rsid w:val="009939B1"/>
    <w:rsid w:val="00997834"/>
    <w:rsid w:val="009E04CB"/>
    <w:rsid w:val="00A11DF1"/>
    <w:rsid w:val="00A41F6F"/>
    <w:rsid w:val="00B24475"/>
    <w:rsid w:val="00B46633"/>
    <w:rsid w:val="00B471F8"/>
    <w:rsid w:val="00BA1769"/>
    <w:rsid w:val="00BB2352"/>
    <w:rsid w:val="00BC33D5"/>
    <w:rsid w:val="00BD54BD"/>
    <w:rsid w:val="00C0560F"/>
    <w:rsid w:val="00C20CCE"/>
    <w:rsid w:val="00C71044"/>
    <w:rsid w:val="00C97165"/>
    <w:rsid w:val="00CB09C0"/>
    <w:rsid w:val="00CB5608"/>
    <w:rsid w:val="00CD7BCA"/>
    <w:rsid w:val="00CD7E81"/>
    <w:rsid w:val="00CE3D4B"/>
    <w:rsid w:val="00CE73B2"/>
    <w:rsid w:val="00CF27D4"/>
    <w:rsid w:val="00D11C42"/>
    <w:rsid w:val="00D55E84"/>
    <w:rsid w:val="00D779EE"/>
    <w:rsid w:val="00D83305"/>
    <w:rsid w:val="00D921F2"/>
    <w:rsid w:val="00DB29A4"/>
    <w:rsid w:val="00DD5338"/>
    <w:rsid w:val="00DE4BF6"/>
    <w:rsid w:val="00DF3D97"/>
    <w:rsid w:val="00E16B16"/>
    <w:rsid w:val="00E6463E"/>
    <w:rsid w:val="00E7424B"/>
    <w:rsid w:val="00E837F4"/>
    <w:rsid w:val="00EC0657"/>
    <w:rsid w:val="00EF2ED6"/>
    <w:rsid w:val="00F04C61"/>
    <w:rsid w:val="00F15280"/>
    <w:rsid w:val="00F34567"/>
    <w:rsid w:val="00F529A5"/>
    <w:rsid w:val="00F74E8C"/>
    <w:rsid w:val="00F82F7B"/>
    <w:rsid w:val="00F92E42"/>
    <w:rsid w:val="00FB460E"/>
    <w:rsid w:val="00FE1E3F"/>
    <w:rsid w:val="00FF3E18"/>
    <w:rsid w:val="25741C02"/>
    <w:rsid w:val="35111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Hyperlink" w:unhideWhenUsed="0"/>
    <w:lsdException w:name="Strong" w:locked="1" w:semiHidden="0" w:uiPriority="0" w:unhideWhenUsed="0" w:qFormat="1"/>
    <w:lsdException w:name="Emphasis" w:locked="1" w:semiHidden="0" w:uiPriority="0" w:unhideWhenUsed="0" w:qFormat="1"/>
    <w:lsdException w:name="Plain Text" w:semiHidden="0" w:unhideWhenUsed="0"/>
    <w:lsdException w:name="Normal Table" w:semiHidden="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C4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D11C42"/>
    <w:rPr>
      <w:rFonts w:ascii="宋体" w:hAnsi="Courier New" w:cs="宋体"/>
    </w:rPr>
  </w:style>
  <w:style w:type="paragraph" w:styleId="a4">
    <w:name w:val="Balloon Text"/>
    <w:basedOn w:val="a"/>
    <w:link w:val="Char0"/>
    <w:uiPriority w:val="99"/>
    <w:semiHidden/>
    <w:rsid w:val="00D11C42"/>
    <w:rPr>
      <w:sz w:val="18"/>
      <w:szCs w:val="18"/>
    </w:rPr>
  </w:style>
  <w:style w:type="paragraph" w:styleId="a5">
    <w:name w:val="footer"/>
    <w:basedOn w:val="a"/>
    <w:link w:val="Char1"/>
    <w:uiPriority w:val="99"/>
    <w:rsid w:val="00D11C42"/>
    <w:pPr>
      <w:tabs>
        <w:tab w:val="center" w:pos="4153"/>
        <w:tab w:val="right" w:pos="8306"/>
      </w:tabs>
      <w:snapToGrid w:val="0"/>
      <w:jc w:val="left"/>
    </w:pPr>
    <w:rPr>
      <w:sz w:val="18"/>
      <w:szCs w:val="18"/>
    </w:rPr>
  </w:style>
  <w:style w:type="character" w:styleId="a6">
    <w:name w:val="page number"/>
    <w:basedOn w:val="a0"/>
    <w:uiPriority w:val="99"/>
    <w:qFormat/>
    <w:rsid w:val="00D11C42"/>
  </w:style>
  <w:style w:type="character" w:styleId="a7">
    <w:name w:val="Hyperlink"/>
    <w:uiPriority w:val="99"/>
    <w:semiHidden/>
    <w:rsid w:val="00D11C42"/>
    <w:rPr>
      <w:color w:val="0000FF"/>
      <w:u w:val="single"/>
    </w:rPr>
  </w:style>
  <w:style w:type="character" w:customStyle="1" w:styleId="Char">
    <w:name w:val="纯文本 Char"/>
    <w:link w:val="a3"/>
    <w:uiPriority w:val="99"/>
    <w:locked/>
    <w:rsid w:val="00D11C42"/>
    <w:rPr>
      <w:rFonts w:ascii="宋体" w:eastAsia="宋体" w:hAnsi="Courier New" w:cs="宋体"/>
      <w:sz w:val="21"/>
      <w:szCs w:val="21"/>
    </w:rPr>
  </w:style>
  <w:style w:type="character" w:customStyle="1" w:styleId="Char1">
    <w:name w:val="页脚 Char"/>
    <w:link w:val="a5"/>
    <w:uiPriority w:val="99"/>
    <w:qFormat/>
    <w:locked/>
    <w:rsid w:val="00D11C42"/>
    <w:rPr>
      <w:rFonts w:ascii="Times New Roman" w:eastAsia="宋体" w:hAnsi="Times New Roman" w:cs="Times New Roman"/>
      <w:sz w:val="18"/>
      <w:szCs w:val="18"/>
    </w:rPr>
  </w:style>
  <w:style w:type="paragraph" w:customStyle="1" w:styleId="1">
    <w:name w:val="列出段落1"/>
    <w:basedOn w:val="a"/>
    <w:uiPriority w:val="99"/>
    <w:qFormat/>
    <w:rsid w:val="00D11C42"/>
    <w:pPr>
      <w:ind w:firstLineChars="200" w:firstLine="420"/>
    </w:pPr>
    <w:rPr>
      <w:rFonts w:ascii="Calibri" w:hAnsi="Calibri" w:cs="Calibri"/>
    </w:rPr>
  </w:style>
  <w:style w:type="paragraph" w:customStyle="1" w:styleId="2">
    <w:name w:val="列出段落2"/>
    <w:basedOn w:val="a"/>
    <w:uiPriority w:val="99"/>
    <w:qFormat/>
    <w:rsid w:val="00D11C42"/>
    <w:pPr>
      <w:ind w:firstLineChars="200" w:firstLine="420"/>
    </w:pPr>
  </w:style>
  <w:style w:type="character" w:customStyle="1" w:styleId="Char0">
    <w:name w:val="批注框文本 Char"/>
    <w:link w:val="a4"/>
    <w:uiPriority w:val="99"/>
    <w:semiHidden/>
    <w:locked/>
    <w:rsid w:val="00D11C42"/>
    <w:rPr>
      <w:rFonts w:ascii="Times New Roman" w:eastAsia="宋体" w:hAnsi="Times New Roman" w:cs="Times New Roman"/>
      <w:sz w:val="18"/>
      <w:szCs w:val="18"/>
    </w:rPr>
  </w:style>
  <w:style w:type="paragraph" w:styleId="a8">
    <w:name w:val="header"/>
    <w:basedOn w:val="a"/>
    <w:link w:val="Char2"/>
    <w:uiPriority w:val="99"/>
    <w:semiHidden/>
    <w:unhideWhenUsed/>
    <w:rsid w:val="007625C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semiHidden/>
    <w:rsid w:val="007625CD"/>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18.122.117.57:82/" TargetMode="External"/><Relationship Id="rId5" Type="http://schemas.openxmlformats.org/officeDocument/2006/relationships/settings" Target="settings.xml"/><Relationship Id="rId10" Type="http://schemas.openxmlformats.org/officeDocument/2006/relationships/hyperlink" Target="http://www.028zk.net" TargetMode="External"/><Relationship Id="rId4" Type="http://schemas.microsoft.com/office/2007/relationships/stylesWithEffects" Target="stylesWithEffects.xml"/><Relationship Id="rId9" Type="http://schemas.openxmlformats.org/officeDocument/2006/relationships/hyperlink" Target="http://wb.zk789.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3"/>
    <customShpInfo spid="_x0000_s1034"/>
    <customShpInfo spid="_x0000_s1035"/>
    <customShpInfo spid="_x0000_s1032"/>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1043</Words>
  <Characters>5949</Characters>
  <Application>Microsoft Office Word</Application>
  <DocSecurity>0</DocSecurity>
  <Lines>49</Lines>
  <Paragraphs>13</Paragraphs>
  <ScaleCrop>false</ScaleCrop>
  <Company>user</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lidong</dc:creator>
  <cp:lastModifiedBy>龙祖利</cp:lastModifiedBy>
  <cp:revision>50</cp:revision>
  <cp:lastPrinted>2017-04-01T02:05:00Z</cp:lastPrinted>
  <dcterms:created xsi:type="dcterms:W3CDTF">2017-03-06T08:09:00Z</dcterms:created>
  <dcterms:modified xsi:type="dcterms:W3CDTF">2017-04-19T06:19:00Z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